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7" w:rsidRPr="00CC0B81" w:rsidRDefault="00900567" w:rsidP="00CA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0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Приложение </w:t>
      </w:r>
    </w:p>
    <w:p w:rsidR="00900567" w:rsidRPr="00CC0B81" w:rsidRDefault="00900567" w:rsidP="00CA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0B81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900567" w:rsidRPr="00CC0B81" w:rsidRDefault="00900567" w:rsidP="00CA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0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сельского  поселения </w:t>
      </w:r>
    </w:p>
    <w:p w:rsidR="00900567" w:rsidRPr="00CC0B81" w:rsidRDefault="00900567" w:rsidP="00CA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0B81">
        <w:rPr>
          <w:rFonts w:ascii="Times New Roman" w:hAnsi="Times New Roman" w:cs="Times New Roman"/>
          <w:sz w:val="24"/>
          <w:szCs w:val="24"/>
        </w:rPr>
        <w:t xml:space="preserve">Чекмагушевский  сельсовет </w:t>
      </w:r>
    </w:p>
    <w:p w:rsidR="00900567" w:rsidRPr="00CC0B81" w:rsidRDefault="00900567" w:rsidP="00CA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0B8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00567" w:rsidRPr="00CC0B81" w:rsidRDefault="00900567" w:rsidP="00CA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0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Чекмагушевский район </w:t>
      </w:r>
    </w:p>
    <w:p w:rsidR="00900567" w:rsidRPr="00CC0B81" w:rsidRDefault="00900567" w:rsidP="00CA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0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Республики Башкортостан</w:t>
      </w:r>
    </w:p>
    <w:p w:rsidR="00900567" w:rsidRPr="00CC0B81" w:rsidRDefault="00900567" w:rsidP="00CA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0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23 декабря   2016 года №497</w:t>
      </w:r>
    </w:p>
    <w:p w:rsidR="00900567" w:rsidRDefault="00900567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0567" w:rsidRPr="00621ACD" w:rsidRDefault="00900567" w:rsidP="002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0567" w:rsidRPr="00E138B3" w:rsidRDefault="00900567" w:rsidP="00E13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Start w:id="1" w:name="OLE_LINK22"/>
      <w:bookmarkStart w:id="2" w:name="OLE_LINK23"/>
      <w:bookmarkEnd w:id="0"/>
      <w:r w:rsidRPr="00E138B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00567" w:rsidRPr="00E138B3" w:rsidRDefault="00900567" w:rsidP="00E13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8B3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</w:t>
      </w:r>
      <w:bookmarkEnd w:id="1"/>
      <w:bookmarkEnd w:id="2"/>
      <w:r w:rsidRPr="00E138B3">
        <w:rPr>
          <w:rFonts w:ascii="Times New Roman" w:hAnsi="Times New Roman" w:cs="Times New Roman"/>
          <w:b/>
          <w:bCs/>
          <w:sz w:val="28"/>
          <w:szCs w:val="28"/>
        </w:rPr>
        <w:t>требований к отдельным видам  товаров, работ, услуг ( в том числе предельным ценам товаров, работ, услуг), закупаемым муниципальным органом и подведомственными ему казенными и бюджетными учреждениями</w:t>
      </w:r>
    </w:p>
    <w:p w:rsidR="00900567" w:rsidRPr="00621ACD" w:rsidRDefault="00900567" w:rsidP="0022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0567" w:rsidRDefault="00900567" w:rsidP="00A27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порядок </w:t>
      </w:r>
      <w:r w:rsidRPr="00621ACD">
        <w:rPr>
          <w:rFonts w:ascii="Times New Roman" w:hAnsi="Times New Roman" w:cs="Times New Roman"/>
          <w:sz w:val="28"/>
          <w:szCs w:val="28"/>
        </w:rPr>
        <w:t xml:space="preserve">определения требований к отдельным видам товаров, работ, услуг (в том числе предельным ценам товаров, работ, услуг), закупаемых </w:t>
      </w:r>
      <w:r w:rsidRPr="00C770B2">
        <w:rPr>
          <w:rFonts w:ascii="Times New Roman" w:hAnsi="Times New Roman" w:cs="Times New Roman"/>
          <w:sz w:val="28"/>
          <w:szCs w:val="28"/>
        </w:rPr>
        <w:t>муниципальным органом и подведомственными ему казенными и бюджетными учреждениями</w:t>
      </w:r>
      <w:r w:rsidRPr="00621ACD">
        <w:rPr>
          <w:rFonts w:ascii="Times New Roman" w:hAnsi="Times New Roman" w:cs="Times New Roman"/>
          <w:sz w:val="28"/>
          <w:szCs w:val="28"/>
        </w:rPr>
        <w:t xml:space="preserve">, для обеспечения нужд </w:t>
      </w:r>
      <w:r>
        <w:rPr>
          <w:rFonts w:ascii="Times New Roman" w:hAnsi="Times New Roman" w:cs="Times New Roman"/>
          <w:sz w:val="28"/>
          <w:szCs w:val="28"/>
        </w:rPr>
        <w:t>сельского  поселения  Чекмагушевский  сельсовет муниципального района Чекмагушевский район</w:t>
      </w:r>
      <w:r w:rsidRPr="00A27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00567" w:rsidRPr="00621ACD" w:rsidRDefault="00900567" w:rsidP="00A27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CD">
        <w:rPr>
          <w:rFonts w:ascii="Times New Roman" w:hAnsi="Times New Roman" w:cs="Times New Roman"/>
          <w:sz w:val="28"/>
          <w:szCs w:val="28"/>
        </w:rPr>
        <w:t>Правила предусматривают:</w:t>
      </w:r>
    </w:p>
    <w:p w:rsidR="00900567" w:rsidRPr="00621ACD" w:rsidRDefault="00900567" w:rsidP="001A1A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а)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и (или)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1AC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1ACD">
        <w:rPr>
          <w:rFonts w:ascii="Times New Roman" w:hAnsi="Times New Roman" w:cs="Times New Roman"/>
          <w:sz w:val="28"/>
          <w:szCs w:val="28"/>
        </w:rPr>
        <w:t xml:space="preserve"> устанавливать значения указанных свойств и характеристик (далее – обязательный перечень), указанный в таблице 1 к Правилам;</w:t>
      </w:r>
    </w:p>
    <w:p w:rsidR="00900567" w:rsidRPr="00621ACD" w:rsidRDefault="00900567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б) формирование,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таблице 2 к Правилам;</w:t>
      </w:r>
    </w:p>
    <w:p w:rsidR="00900567" w:rsidRPr="00621ACD" w:rsidRDefault="00900567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в) применение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 сужению ведомственного перечня.</w:t>
      </w:r>
    </w:p>
    <w:p w:rsidR="00900567" w:rsidRPr="00621ACD" w:rsidRDefault="00900567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CD">
        <w:rPr>
          <w:rFonts w:ascii="Times New Roman" w:hAnsi="Times New Roman" w:cs="Times New Roman"/>
          <w:sz w:val="28"/>
          <w:szCs w:val="28"/>
        </w:rPr>
        <w:t>Ведомственный перечень составляется на основании обязательного перечня.</w:t>
      </w:r>
    </w:p>
    <w:p w:rsidR="00900567" w:rsidRPr="00621ACD" w:rsidRDefault="00900567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CD">
        <w:rPr>
          <w:rFonts w:ascii="Times New Roman" w:hAnsi="Times New Roman" w:cs="Times New Roman"/>
          <w:sz w:val="28"/>
          <w:szCs w:val="28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вида товаров, работ, услуг:</w:t>
      </w:r>
    </w:p>
    <w:p w:rsidR="00900567" w:rsidRPr="00621ACD" w:rsidRDefault="00900567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900567" w:rsidRPr="00621ACD" w:rsidRDefault="00900567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900567" w:rsidRPr="00621ACD" w:rsidRDefault="00900567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в) предельные цены товаров, работ, услуг. </w:t>
      </w:r>
    </w:p>
    <w:p w:rsidR="00900567" w:rsidRPr="00621ACD" w:rsidRDefault="00900567" w:rsidP="0022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21ACD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1ACD">
        <w:rPr>
          <w:rFonts w:ascii="Times New Roman" w:hAnsi="Times New Roman" w:cs="Times New Roman"/>
          <w:sz w:val="28"/>
          <w:szCs w:val="28"/>
        </w:rPr>
        <w:t>рган в ведомственном перечне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1ACD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(свойств), в том числе предельные цены товаров, работ, услуг, но не выше установленных законодательством регулируемых цен (тарифов).</w:t>
      </w:r>
    </w:p>
    <w:p w:rsidR="00900567" w:rsidRPr="00621ACD" w:rsidRDefault="00900567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621AC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CD">
        <w:rPr>
          <w:rFonts w:ascii="Times New Roman" w:hAnsi="Times New Roman" w:cs="Times New Roman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900567" w:rsidRPr="00A96CBB" w:rsidRDefault="00900567" w:rsidP="00A96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а) доля расходов муниципального органа и подведомственного ему </w:t>
      </w:r>
      <w:r>
        <w:rPr>
          <w:rFonts w:ascii="Times New Roman" w:hAnsi="Times New Roman" w:cs="Times New Roman"/>
          <w:sz w:val="28"/>
          <w:szCs w:val="28"/>
        </w:rPr>
        <w:t>казенных и бюджетных учреждений</w:t>
      </w:r>
      <w:r w:rsidRPr="00621ACD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>сельского  поселения  Чекмагушевский  сельсовет муниципального района Чекмагушевский район</w:t>
      </w:r>
      <w:r w:rsidRPr="00A27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21ACD">
        <w:rPr>
          <w:rFonts w:ascii="Times New Roman" w:hAnsi="Times New Roman" w:cs="Times New Roman"/>
          <w:sz w:val="28"/>
          <w:szCs w:val="28"/>
        </w:rPr>
        <w:t xml:space="preserve"> за 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21ACD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21ACD">
        <w:rPr>
          <w:rFonts w:ascii="Times New Roman" w:hAnsi="Times New Roman" w:cs="Times New Roman"/>
          <w:sz w:val="28"/>
          <w:szCs w:val="28"/>
        </w:rPr>
        <w:t xml:space="preserve"> год в общем объеме расходов муниципального органа и подведомственн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21ACD">
        <w:rPr>
          <w:rFonts w:ascii="Times New Roman" w:hAnsi="Times New Roman" w:cs="Times New Roman"/>
          <w:sz w:val="28"/>
          <w:szCs w:val="28"/>
        </w:rPr>
        <w:t xml:space="preserve"> ему </w:t>
      </w:r>
      <w:r>
        <w:rPr>
          <w:rFonts w:ascii="Times New Roman" w:hAnsi="Times New Roman" w:cs="Times New Roman"/>
          <w:sz w:val="28"/>
          <w:szCs w:val="28"/>
        </w:rPr>
        <w:t xml:space="preserve">казенных и бюджетных учреждений </w:t>
      </w:r>
      <w:r w:rsidRPr="00621ACD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900567" w:rsidRPr="00621ACD" w:rsidRDefault="00900567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б) доля контрактов муниципального органа и подведомственного ему </w:t>
      </w:r>
      <w:r>
        <w:rPr>
          <w:rFonts w:ascii="Times New Roman" w:hAnsi="Times New Roman" w:cs="Times New Roman"/>
          <w:sz w:val="28"/>
          <w:szCs w:val="28"/>
        </w:rPr>
        <w:t>казенных и бюджетных учреждений</w:t>
      </w:r>
      <w:r w:rsidRPr="00621ACD"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>сельского  поселения  Чекмагушевский  сельсовет муниципального района Чекмагушевский район Республики Башкортостан</w:t>
      </w:r>
      <w:r w:rsidRPr="00621ACD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1ACD">
        <w:rPr>
          <w:rFonts w:ascii="Times New Roman" w:hAnsi="Times New Roman" w:cs="Times New Roman"/>
          <w:sz w:val="28"/>
          <w:szCs w:val="28"/>
        </w:rPr>
        <w:t>отчетн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1ACD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1AC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1ACD">
        <w:rPr>
          <w:rFonts w:ascii="Times New Roman" w:hAnsi="Times New Roman" w:cs="Times New Roman"/>
          <w:sz w:val="28"/>
          <w:szCs w:val="28"/>
        </w:rPr>
        <w:t xml:space="preserve">, в общем количестве заключенных контрактов муниципального органа </w:t>
      </w:r>
      <w:r>
        <w:rPr>
          <w:rFonts w:ascii="Times New Roman" w:hAnsi="Times New Roman" w:cs="Times New Roman"/>
          <w:sz w:val="28"/>
          <w:szCs w:val="28"/>
        </w:rPr>
        <w:t>и подведомственного ему казенных и бюджетных учреждений</w:t>
      </w:r>
      <w:r w:rsidRPr="00621ACD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</w:t>
      </w:r>
      <w:r>
        <w:rPr>
          <w:rFonts w:ascii="Times New Roman" w:hAnsi="Times New Roman" w:cs="Times New Roman"/>
          <w:sz w:val="28"/>
          <w:szCs w:val="28"/>
        </w:rPr>
        <w:t>заключенных в</w:t>
      </w:r>
      <w:r w:rsidRPr="00621ACD">
        <w:rPr>
          <w:rFonts w:ascii="Times New Roman" w:hAnsi="Times New Roman" w:cs="Times New Roman"/>
          <w:sz w:val="28"/>
          <w:szCs w:val="28"/>
        </w:rPr>
        <w:t xml:space="preserve"> отчетно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1ACD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1AC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1ACD">
        <w:rPr>
          <w:rFonts w:ascii="Times New Roman" w:hAnsi="Times New Roman" w:cs="Times New Roman"/>
          <w:sz w:val="28"/>
          <w:szCs w:val="28"/>
        </w:rPr>
        <w:t>.</w:t>
      </w:r>
    </w:p>
    <w:p w:rsidR="00900567" w:rsidRPr="00621ACD" w:rsidRDefault="00900567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CD">
        <w:rPr>
          <w:rFonts w:ascii="Times New Roman" w:hAnsi="Times New Roman" w:cs="Times New Roman"/>
          <w:sz w:val="28"/>
          <w:szCs w:val="28"/>
        </w:rPr>
        <w:t>В ведомственном перечне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621ACD">
        <w:rPr>
          <w:rFonts w:ascii="Times New Roman" w:hAnsi="Times New Roman" w:cs="Times New Roman"/>
          <w:sz w:val="28"/>
          <w:szCs w:val="28"/>
        </w:rPr>
        <w:t xml:space="preserve">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621AC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621ACD">
        <w:rPr>
          <w:rFonts w:ascii="Times New Roman" w:hAnsi="Times New Roman" w:cs="Times New Roman"/>
          <w:sz w:val="28"/>
          <w:szCs w:val="28"/>
        </w:rPr>
        <w:t>6 Правил.</w:t>
      </w:r>
    </w:p>
    <w:p w:rsidR="00900567" w:rsidRDefault="00900567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CD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567" w:rsidRDefault="00900567" w:rsidP="00220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 xml:space="preserve"> </w:t>
      </w:r>
      <w:r w:rsidRPr="00134A58">
        <w:rPr>
          <w:rFonts w:ascii="Times New Roman" w:hAnsi="Times New Roman" w:cs="Times New Roman"/>
          <w:sz w:val="28"/>
          <w:szCs w:val="28"/>
        </w:rPr>
        <w:t xml:space="preserve">с учетом категорий и (или) групп должностей работников муниципального органа и подведомственных ему казенных и бюджетных учреждений, если затраты на их приобретение в соответствии </w:t>
      </w:r>
      <w:r w:rsidRPr="00621ACD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621ACD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621ACD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муниципальных органов и подведомственных им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58">
        <w:rPr>
          <w:rFonts w:ascii="Times New Roman" w:hAnsi="Times New Roman" w:cs="Times New Roman"/>
          <w:sz w:val="28"/>
          <w:szCs w:val="28"/>
        </w:rPr>
        <w:t>определяются с учетом категорий и (или) групп должностей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567" w:rsidRPr="00454460" w:rsidRDefault="00900567" w:rsidP="00454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60">
        <w:rPr>
          <w:rFonts w:ascii="Times New Roman" w:hAnsi="Times New Roman" w:cs="Times New Roman"/>
          <w:sz w:val="28"/>
          <w:szCs w:val="28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900567" w:rsidRPr="0022066F" w:rsidRDefault="00900567" w:rsidP="00621A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21AC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CD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их кодами в соответствии с Общероссийским </w:t>
      </w:r>
      <w:hyperlink r:id="rId7" w:history="1">
        <w:r w:rsidRPr="0022066F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2066F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900567" w:rsidRDefault="00900567" w:rsidP="002206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67" w:rsidRDefault="00900567" w:rsidP="00CA6E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М.М.Гимаева</w:t>
      </w:r>
    </w:p>
    <w:p w:rsidR="00900567" w:rsidRDefault="00900567" w:rsidP="00D5465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67" w:rsidRPr="0022066F" w:rsidRDefault="00900567" w:rsidP="00D5465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0567" w:rsidRPr="0022066F" w:rsidSect="00D6376A">
          <w:headerReference w:type="default" r:id="rId8"/>
          <w:pgSz w:w="11906" w:h="16838"/>
          <w:pgMar w:top="284" w:right="849" w:bottom="851" w:left="1134" w:header="709" w:footer="709" w:gutter="0"/>
          <w:pgNumType w:start="1"/>
          <w:cols w:space="708"/>
          <w:titlePg/>
          <w:docGrid w:linePitch="360"/>
        </w:sectPr>
      </w:pPr>
    </w:p>
    <w:p w:rsidR="00900567" w:rsidRPr="00F03295" w:rsidRDefault="00900567" w:rsidP="00CA6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Таблица №1</w:t>
      </w:r>
    </w:p>
    <w:p w:rsidR="00900567" w:rsidRPr="00F03295" w:rsidRDefault="00900567" w:rsidP="00CA6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032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00567" w:rsidRDefault="00900567" w:rsidP="00CA6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00567" w:rsidRDefault="00900567" w:rsidP="00CA6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Чекмагушевский сельсовет</w:t>
      </w:r>
    </w:p>
    <w:p w:rsidR="00900567" w:rsidRPr="00F03295" w:rsidRDefault="00900567" w:rsidP="00CA6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9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00567" w:rsidRPr="00F03295" w:rsidRDefault="00900567" w:rsidP="00CA6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Чекмагушевский</w:t>
      </w:r>
      <w:r w:rsidRPr="00F0329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900567" w:rsidRPr="00F03295" w:rsidRDefault="00900567" w:rsidP="00CA6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Республики Башкортостан</w:t>
      </w:r>
    </w:p>
    <w:p w:rsidR="00900567" w:rsidRPr="00193957" w:rsidRDefault="00900567" w:rsidP="00CA6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32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23 декабря   2016 года </w:t>
      </w:r>
      <w:r w:rsidRPr="00F032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497</w:t>
      </w:r>
    </w:p>
    <w:p w:rsidR="00900567" w:rsidRDefault="00900567" w:rsidP="009F2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567" w:rsidRPr="009F24F2" w:rsidRDefault="00900567" w:rsidP="009F2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F2">
        <w:rPr>
          <w:rFonts w:ascii="Times New Roman" w:hAnsi="Times New Roman" w:cs="Times New Roman"/>
          <w:b/>
          <w:bCs/>
          <w:sz w:val="28"/>
          <w:szCs w:val="28"/>
        </w:rPr>
        <w:t>ОБЯЗАТЕЛЬНЫЙ ПЕРЕЧЕНЬ</w:t>
      </w:r>
    </w:p>
    <w:p w:rsidR="00900567" w:rsidRPr="009F24F2" w:rsidRDefault="00900567" w:rsidP="009F2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F2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видов товаров, работ, услуг, закупаемых </w:t>
      </w:r>
      <w:r w:rsidRPr="00F46DE0">
        <w:rPr>
          <w:rFonts w:ascii="Times New Roman" w:hAnsi="Times New Roman" w:cs="Times New Roman"/>
          <w:b/>
          <w:bCs/>
          <w:sz w:val="28"/>
          <w:szCs w:val="28"/>
        </w:rPr>
        <w:t>муниципальным органом и подведомственными ему казенными и бюджетными учреждениями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в отношении которых  </w:t>
      </w:r>
      <w:r w:rsidRPr="009F24F2">
        <w:rPr>
          <w:rFonts w:ascii="Times New Roman" w:hAnsi="Times New Roman" w:cs="Times New Roman"/>
          <w:b/>
          <w:bCs/>
          <w:sz w:val="28"/>
          <w:szCs w:val="28"/>
        </w:rPr>
        <w:t>определяются требования к их потребительским свойствам (в том числе качество) и иным характеристикам (в том числе предельные цены товаров, работ, услуг)</w:t>
      </w:r>
    </w:p>
    <w:p w:rsidR="00900567" w:rsidRDefault="00900567" w:rsidP="009F24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4" w:name="_GoBack"/>
      <w:bookmarkEnd w:id="4"/>
    </w:p>
    <w:p w:rsidR="00900567" w:rsidRDefault="00900567" w:rsidP="009F24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49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"/>
        <w:gridCol w:w="202"/>
        <w:gridCol w:w="34"/>
        <w:gridCol w:w="1043"/>
        <w:gridCol w:w="1780"/>
        <w:gridCol w:w="1799"/>
        <w:gridCol w:w="1080"/>
        <w:gridCol w:w="902"/>
        <w:gridCol w:w="974"/>
        <w:gridCol w:w="974"/>
        <w:gridCol w:w="974"/>
        <w:gridCol w:w="977"/>
        <w:gridCol w:w="974"/>
        <w:gridCol w:w="1425"/>
        <w:gridCol w:w="1260"/>
        <w:gridCol w:w="1127"/>
      </w:tblGrid>
      <w:tr w:rsidR="00900567" w:rsidRPr="00AB36BE">
        <w:tc>
          <w:tcPr>
            <w:tcW w:w="76" w:type="pct"/>
            <w:gridSpan w:val="2"/>
            <w:vMerge w:val="restar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46" w:type="pct"/>
            <w:gridSpan w:val="2"/>
            <w:vMerge w:val="restar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Style w:val="Hyperlink"/>
                <w:rFonts w:ascii="Times New Roman" w:hAnsi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по </w:t>
            </w:r>
            <w:r w:rsidRPr="00AB36BE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AB36BE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"consultantplus://offline/ref=F1CD5B50348981D1DCA8F276C2F9B9023BFE633DA5BFC2AE610B1C386Eg8U8H" </w:instrText>
            </w:r>
            <w:r w:rsidRPr="00CC0B81">
              <w:rPr>
                <w:rFonts w:ascii="Times New Roman" w:hAnsi="Times New Roman" w:cs="Times New Roman"/>
                <w:sz w:val="16"/>
                <w:szCs w:val="16"/>
              </w:rPr>
            </w:r>
            <w:r w:rsidRPr="00AB36B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36BE">
              <w:rPr>
                <w:rStyle w:val="Hyperlink"/>
                <w:rFonts w:ascii="Times New Roman" w:hAnsi="Times New Roman"/>
                <w:b/>
                <w:bCs/>
                <w:sz w:val="16"/>
                <w:szCs w:val="16"/>
              </w:rPr>
              <w:t>ОКПД</w:t>
            </w:r>
            <w:hyperlink r:id="rId9" w:history="1">
              <w:r w:rsidRPr="00AB36BE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&lt;**&gt;</w:t>
              </w:r>
            </w:hyperlink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Style w:val="Hyperlink"/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B36B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vMerge w:val="restar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4006" w:type="pct"/>
            <w:gridSpan w:val="11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&lt;*&gt; отдельных видов товаров, работ, услуг</w:t>
            </w:r>
          </w:p>
        </w:tc>
      </w:tr>
      <w:tr w:rsidR="00900567" w:rsidRPr="00AB36BE">
        <w:trPr>
          <w:trHeight w:val="249"/>
        </w:trPr>
        <w:tc>
          <w:tcPr>
            <w:tcW w:w="76" w:type="pct"/>
            <w:gridSpan w:val="2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637" w:type="pct"/>
            <w:gridSpan w:val="2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791" w:type="pct"/>
            <w:gridSpan w:val="8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</w:tr>
      <w:tr w:rsidR="00900567" w:rsidRPr="00AB36BE">
        <w:trPr>
          <w:trHeight w:val="229"/>
        </w:trPr>
        <w:tc>
          <w:tcPr>
            <w:tcW w:w="76" w:type="pct"/>
            <w:gridSpan w:val="2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по </w:t>
            </w:r>
            <w:hyperlink r:id="rId10" w:history="1">
              <w:r w:rsidRPr="00AB36BE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 xml:space="preserve">ОКЕИ </w:t>
              </w:r>
            </w:hyperlink>
          </w:p>
        </w:tc>
        <w:tc>
          <w:tcPr>
            <w:tcW w:w="290" w:type="pct"/>
            <w:vMerge w:val="restart"/>
            <w:vAlign w:val="center"/>
          </w:tcPr>
          <w:p w:rsidR="00900567" w:rsidRPr="00AB36BE" w:rsidRDefault="00900567" w:rsidP="00525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024" w:type="pct"/>
            <w:gridSpan w:val="6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Должности муниципальной </w:t>
            </w: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службы</w:t>
            </w:r>
          </w:p>
        </w:tc>
        <w:tc>
          <w:tcPr>
            <w:tcW w:w="405" w:type="pct"/>
            <w:vMerge w:val="restart"/>
          </w:tcPr>
          <w:p w:rsidR="00900567" w:rsidRPr="00AB36BE" w:rsidRDefault="00900567" w:rsidP="00525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Руководители муниципальных казенных и бюджетных учреждений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</w:tcPr>
          <w:p w:rsidR="00900567" w:rsidRPr="00AB36BE" w:rsidRDefault="00900567" w:rsidP="00525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Сотрудники муниципальных казенных и бюджетных учреждений за исключением руководителей муниципальных казенных и бюджетных учреждений</w:t>
            </w:r>
          </w:p>
        </w:tc>
      </w:tr>
      <w:tr w:rsidR="00900567" w:rsidRPr="00AB36BE">
        <w:trPr>
          <w:trHeight w:val="2398"/>
        </w:trPr>
        <w:tc>
          <w:tcPr>
            <w:tcW w:w="76" w:type="pct"/>
            <w:gridSpan w:val="2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Высшая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Главная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Ведущая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Старшая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Младшая</w:t>
            </w:r>
          </w:p>
        </w:tc>
        <w:tc>
          <w:tcPr>
            <w:tcW w:w="458" w:type="pct"/>
          </w:tcPr>
          <w:p w:rsidR="00900567" w:rsidRPr="00AB36BE" w:rsidRDefault="00900567" w:rsidP="00525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Лица, замещающие должности служащих</w:t>
            </w:r>
          </w:p>
        </w:tc>
        <w:tc>
          <w:tcPr>
            <w:tcW w:w="405" w:type="pct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00567" w:rsidRPr="00AB36BE">
        <w:tc>
          <w:tcPr>
            <w:tcW w:w="76" w:type="pct"/>
            <w:gridSpan w:val="2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gridSpan w:val="2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26.20.11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 </w:t>
            </w:r>
            <w:hyperlink r:id="rId11" w:history="1">
              <w:r w:rsidRPr="00AB36BE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347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567" w:rsidRPr="00AB36BE">
        <w:trPr>
          <w:gridBefore w:val="1"/>
          <w:wBefore w:w="11" w:type="pct"/>
        </w:trPr>
        <w:tc>
          <w:tcPr>
            <w:tcW w:w="76" w:type="pct"/>
            <w:gridSpan w:val="2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26.20.15</w:t>
            </w:r>
          </w:p>
        </w:tc>
        <w:tc>
          <w:tcPr>
            <w:tcW w:w="57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Пояснения по требуемой продукции: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компьютеры персональные настольные, рабочие станции вывода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 </w:t>
            </w:r>
            <w:hyperlink r:id="rId12" w:history="1">
              <w:r w:rsidRPr="00AB36BE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347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567" w:rsidRPr="00AB36BE">
        <w:trPr>
          <w:gridBefore w:val="1"/>
          <w:wBefore w:w="11" w:type="pct"/>
        </w:trPr>
        <w:tc>
          <w:tcPr>
            <w:tcW w:w="76" w:type="pct"/>
            <w:gridSpan w:val="2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26.20.16</w:t>
            </w:r>
          </w:p>
        </w:tc>
        <w:tc>
          <w:tcPr>
            <w:tcW w:w="57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  <w:hyperlink r:id="rId13" w:history="1">
              <w:r w:rsidRPr="00AB36BE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347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567" w:rsidRPr="00AB36BE">
        <w:trPr>
          <w:gridBefore w:val="1"/>
          <w:wBefore w:w="11" w:type="pct"/>
        </w:trPr>
        <w:tc>
          <w:tcPr>
            <w:tcW w:w="76" w:type="pct"/>
            <w:gridSpan w:val="2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26.30.22</w:t>
            </w:r>
          </w:p>
        </w:tc>
        <w:tc>
          <w:tcPr>
            <w:tcW w:w="57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Аппараты телефонные для сотовых сетей связи или для прочих беспроводных сетей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 </w:t>
            </w:r>
            <w:hyperlink r:id="rId14" w:history="1">
              <w:r w:rsidRPr="00AB36BE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347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90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предельная цена: не более 15 тыс.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предельная цена: не более 15 тыс.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предельная цена: не более 15 тыс</w:t>
            </w:r>
          </w:p>
        </w:tc>
        <w:tc>
          <w:tcPr>
            <w:tcW w:w="36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567" w:rsidRPr="00AB36BE">
        <w:trPr>
          <w:gridBefore w:val="1"/>
          <w:wBefore w:w="11" w:type="pct"/>
        </w:trPr>
        <w:tc>
          <w:tcPr>
            <w:tcW w:w="76" w:type="pct"/>
            <w:gridSpan w:val="2"/>
            <w:vMerge w:val="restar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5" w:type="pct"/>
            <w:vMerge w:val="restar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29.10.2</w:t>
            </w:r>
          </w:p>
        </w:tc>
        <w:tc>
          <w:tcPr>
            <w:tcW w:w="572" w:type="pct"/>
            <w:vMerge w:val="restar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 </w:t>
            </w:r>
            <w:hyperlink r:id="rId15" w:history="1">
              <w:r w:rsidRPr="00AB36BE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</w:rPr>
                <w:t>&lt;****&gt;</w:t>
              </w:r>
            </w:hyperlink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служебные легковые автомобили для транспортного обеспечения работников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органа и  </w:t>
            </w:r>
            <w:r w:rsidRPr="002E299B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подведомственных ему казенных и бюджетных учреждений </w:t>
            </w: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347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290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лошадиная сила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двигателя: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двигателя: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мощность двигателя: не более 120</w:t>
            </w:r>
          </w:p>
        </w:tc>
        <w:tc>
          <w:tcPr>
            <w:tcW w:w="314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двигателя: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6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567" w:rsidRPr="00AB36BE">
        <w:trPr>
          <w:gridBefore w:val="1"/>
          <w:wBefore w:w="11" w:type="pct"/>
        </w:trPr>
        <w:tc>
          <w:tcPr>
            <w:tcW w:w="76" w:type="pct"/>
            <w:gridSpan w:val="2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290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цена: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 тыс.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цена: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900 </w:t>
            </w: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 тыс.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предельная цена: не более 550 тыс.</w:t>
            </w:r>
          </w:p>
        </w:tc>
        <w:tc>
          <w:tcPr>
            <w:tcW w:w="314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цена: 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900 </w:t>
            </w: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 тыс.</w:t>
            </w:r>
          </w:p>
        </w:tc>
        <w:tc>
          <w:tcPr>
            <w:tcW w:w="36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567" w:rsidRPr="00AB36BE">
        <w:trPr>
          <w:gridBefore w:val="1"/>
          <w:wBefore w:w="11" w:type="pct"/>
        </w:trPr>
        <w:tc>
          <w:tcPr>
            <w:tcW w:w="76" w:type="pct"/>
            <w:gridSpan w:val="2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29.10.3</w:t>
            </w:r>
          </w:p>
        </w:tc>
        <w:tc>
          <w:tcPr>
            <w:tcW w:w="57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47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567" w:rsidRPr="00AB36BE">
        <w:trPr>
          <w:gridBefore w:val="1"/>
          <w:wBefore w:w="11" w:type="pct"/>
        </w:trPr>
        <w:tc>
          <w:tcPr>
            <w:tcW w:w="76" w:type="pct"/>
            <w:gridSpan w:val="2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29.10.4</w:t>
            </w:r>
          </w:p>
        </w:tc>
        <w:tc>
          <w:tcPr>
            <w:tcW w:w="57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347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567" w:rsidRPr="00AB36BE">
        <w:trPr>
          <w:gridBefore w:val="1"/>
          <w:wBefore w:w="11" w:type="pct"/>
        </w:trPr>
        <w:tc>
          <w:tcPr>
            <w:tcW w:w="76" w:type="pct"/>
            <w:gridSpan w:val="2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31.01.11</w:t>
            </w:r>
          </w:p>
        </w:tc>
        <w:tc>
          <w:tcPr>
            <w:tcW w:w="57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материал (металл)</w:t>
            </w:r>
          </w:p>
        </w:tc>
        <w:tc>
          <w:tcPr>
            <w:tcW w:w="347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567" w:rsidRPr="00AB36BE">
        <w:trPr>
          <w:gridBefore w:val="1"/>
          <w:wBefore w:w="11" w:type="pct"/>
        </w:trPr>
        <w:tc>
          <w:tcPr>
            <w:tcW w:w="76" w:type="pct"/>
            <w:gridSpan w:val="2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31.01.11.150</w:t>
            </w:r>
          </w:p>
        </w:tc>
        <w:tc>
          <w:tcPr>
            <w:tcW w:w="57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 xml:space="preserve">Мебель для сидения, преимущественно с металлическим каркасом </w:t>
            </w: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347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материалы: предельное значение - кожа натуральная;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4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5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материалы: предельное значение - ткань; возможные значения: нетканые материалы</w:t>
            </w:r>
          </w:p>
        </w:tc>
        <w:tc>
          <w:tcPr>
            <w:tcW w:w="40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материалы: предельное значение - ткань; возможные значения: нетканые материалы</w:t>
            </w:r>
          </w:p>
        </w:tc>
      </w:tr>
      <w:tr w:rsidR="00900567" w:rsidRPr="00AB36BE">
        <w:trPr>
          <w:gridBefore w:val="1"/>
          <w:wBefore w:w="11" w:type="pct"/>
        </w:trPr>
        <w:tc>
          <w:tcPr>
            <w:tcW w:w="76" w:type="pct"/>
            <w:gridSpan w:val="2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31.01.12</w:t>
            </w:r>
          </w:p>
        </w:tc>
        <w:tc>
          <w:tcPr>
            <w:tcW w:w="57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материал (вид древесины)</w:t>
            </w:r>
          </w:p>
        </w:tc>
        <w:tc>
          <w:tcPr>
            <w:tcW w:w="347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14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45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40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</w:tr>
      <w:tr w:rsidR="00900567" w:rsidRPr="00AB36BE">
        <w:trPr>
          <w:gridBefore w:val="1"/>
          <w:wBefore w:w="11" w:type="pct"/>
          <w:trHeight w:val="2760"/>
        </w:trPr>
        <w:tc>
          <w:tcPr>
            <w:tcW w:w="76" w:type="pct"/>
            <w:gridSpan w:val="2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31.01.12.160</w:t>
            </w:r>
          </w:p>
        </w:tc>
        <w:tc>
          <w:tcPr>
            <w:tcW w:w="57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57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материал (вид древесины), обивочные материалы</w:t>
            </w:r>
          </w:p>
        </w:tc>
        <w:tc>
          <w:tcPr>
            <w:tcW w:w="347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 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 возможные значения - древесина хвойных и мягколиственных пород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4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 возможные значения - древесина хвойных и мягколиственных пород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3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 возможные значения - древесина хвойных и мягколиственных пород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58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 возможные значения - древесина хвойных и мягколиственных пород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материалы: предельное значение - ткань; возможные значения: нетканые материалы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</w:tcPr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древесины): возможные значения - древесина хвойных и мягколиственных пород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6B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материалы: предельное значение - ткань; возможные значения: нетканые материалы</w:t>
            </w:r>
          </w:p>
          <w:p w:rsidR="00900567" w:rsidRPr="00AB36BE" w:rsidRDefault="00900567" w:rsidP="00AB36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0567" w:rsidRDefault="00900567" w:rsidP="009F24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0567" w:rsidRDefault="00900567" w:rsidP="009F24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0567" w:rsidRDefault="00900567" w:rsidP="009F24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0567" w:rsidRDefault="00900567" w:rsidP="009F24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0567" w:rsidRPr="009F24F2" w:rsidRDefault="00900567" w:rsidP="009F24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24F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900567" w:rsidRPr="009F24F2" w:rsidRDefault="00900567" w:rsidP="00CA6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F24F2">
        <w:rPr>
          <w:rFonts w:ascii="Times New Roman" w:hAnsi="Times New Roman" w:cs="Times New Roman"/>
          <w:b/>
          <w:bCs/>
          <w:sz w:val="16"/>
          <w:szCs w:val="16"/>
        </w:rPr>
        <w:t>&lt;*&gt; Норматив предельной стоимости товаров, работ, услуг  в 2016 году и последующих годах применяется с учетом индекса потребительских цен.</w:t>
      </w:r>
    </w:p>
    <w:p w:rsidR="00900567" w:rsidRPr="009F24F2" w:rsidRDefault="00900567" w:rsidP="00CA6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F24F2">
        <w:rPr>
          <w:rFonts w:ascii="Times New Roman" w:hAnsi="Times New Roman" w:cs="Times New Roman"/>
          <w:b/>
          <w:bCs/>
          <w:sz w:val="16"/>
          <w:szCs w:val="16"/>
        </w:rPr>
        <w:t xml:space="preserve">&lt;**&gt; Общероссийский </w:t>
      </w:r>
      <w:hyperlink r:id="rId16" w:history="1">
        <w:r w:rsidRPr="009F24F2">
          <w:rPr>
            <w:rStyle w:val="Hyperlink"/>
            <w:rFonts w:ascii="Times New Roman" w:hAnsi="Times New Roman"/>
            <w:b/>
            <w:bCs/>
            <w:sz w:val="16"/>
            <w:szCs w:val="16"/>
          </w:rPr>
          <w:t>классификатор</w:t>
        </w:r>
      </w:hyperlink>
      <w:r w:rsidRPr="009F24F2">
        <w:rPr>
          <w:rFonts w:ascii="Times New Roman" w:hAnsi="Times New Roman" w:cs="Times New Roman"/>
          <w:b/>
          <w:bCs/>
          <w:sz w:val="16"/>
          <w:szCs w:val="16"/>
        </w:rPr>
        <w:t xml:space="preserve"> продукции по видам экономической деятельности (ОКПД2) ОК 034-2014 (КПЕС 2008), утвержденный  приказом Росстандарта от 31.01.2014г. № 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</w:t>
      </w:r>
    </w:p>
    <w:p w:rsidR="00900567" w:rsidRPr="009F24F2" w:rsidRDefault="00900567" w:rsidP="00CA6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F24F2">
        <w:rPr>
          <w:rFonts w:ascii="Times New Roman" w:hAnsi="Times New Roman" w:cs="Times New Roman"/>
          <w:b/>
          <w:bCs/>
          <w:sz w:val="16"/>
          <w:szCs w:val="16"/>
        </w:rPr>
        <w:t>&lt;***&gt; Значения характеристик (свойств) товаров, работ, услуг (в том числе предельные цены товаров, работ, услуг) устанавливаются государственными органами Республики Башкортостан, органами управления территориальными государственными внебюджетными фондами Республики Башкортостан с учетом норм постановления Правительства Республики Башкортостан от 07.04.2009г. № 134 «О стандартах расходов аппаратов исполнительных органов государственной власти Республики Башкортостан».</w:t>
      </w:r>
    </w:p>
    <w:p w:rsidR="00900567" w:rsidRPr="009F24F2" w:rsidRDefault="00900567" w:rsidP="00CA6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F24F2">
        <w:rPr>
          <w:rFonts w:ascii="Times New Roman" w:hAnsi="Times New Roman" w:cs="Times New Roman"/>
          <w:b/>
          <w:bCs/>
          <w:sz w:val="16"/>
          <w:szCs w:val="16"/>
        </w:rPr>
        <w:t>&lt;****&gt; 3а исключением приобретения легковых автомобилей представительского класса и автобусов повышенной комфортности в представительских целях (для транспортного обеспечения приемов официальных лиц и официальных делегаций на высшем и высоком уровнях, официальных мероприятий, проводимых органами государственной власти Республики Башкортостан).</w:t>
      </w:r>
    </w:p>
    <w:p w:rsidR="00900567" w:rsidRPr="009F24F2" w:rsidRDefault="00900567" w:rsidP="009F24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567" w:rsidRDefault="00900567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567" w:rsidRDefault="00900567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567" w:rsidRDefault="00900567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567" w:rsidRDefault="00900567" w:rsidP="000343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0343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Таблица №2</w:t>
      </w: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439E">
        <w:rPr>
          <w:rFonts w:ascii="Times New Roman" w:hAnsi="Times New Roman" w:cs="Times New Roman"/>
          <w:sz w:val="24"/>
          <w:szCs w:val="24"/>
        </w:rPr>
        <w:t>к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39E">
        <w:rPr>
          <w:rFonts w:ascii="Times New Roman" w:hAnsi="Times New Roman" w:cs="Times New Roman"/>
          <w:sz w:val="24"/>
          <w:szCs w:val="24"/>
        </w:rPr>
        <w:t>определения требований</w:t>
      </w: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03439E">
        <w:rPr>
          <w:rFonts w:ascii="Times New Roman" w:hAnsi="Times New Roman" w:cs="Times New Roman"/>
          <w:sz w:val="24"/>
          <w:szCs w:val="24"/>
        </w:rPr>
        <w:t xml:space="preserve">к отдельным видам  товаров, работ, услуг </w:t>
      </w:r>
    </w:p>
    <w:p w:rsidR="00900567" w:rsidRDefault="00900567" w:rsidP="000343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39E">
        <w:rPr>
          <w:rFonts w:ascii="Times New Roman" w:hAnsi="Times New Roman" w:cs="Times New Roman"/>
          <w:sz w:val="24"/>
          <w:szCs w:val="24"/>
        </w:rPr>
        <w:t>(в том числе предельным ценам товаров, работ, услуг),</w:t>
      </w: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03439E">
        <w:rPr>
          <w:rFonts w:ascii="Times New Roman" w:hAnsi="Times New Roman" w:cs="Times New Roman"/>
          <w:sz w:val="24"/>
          <w:szCs w:val="24"/>
        </w:rPr>
        <w:t xml:space="preserve"> закупаемым муниципальным органом</w:t>
      </w:r>
    </w:p>
    <w:p w:rsidR="00900567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03439E">
        <w:rPr>
          <w:rFonts w:ascii="Times New Roman" w:hAnsi="Times New Roman" w:cs="Times New Roman"/>
          <w:sz w:val="24"/>
          <w:szCs w:val="24"/>
        </w:rPr>
        <w:t>и подведомственными ему казенными</w:t>
      </w:r>
    </w:p>
    <w:p w:rsidR="00900567" w:rsidRPr="0003439E" w:rsidRDefault="00900567" w:rsidP="00525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03439E">
        <w:rPr>
          <w:rFonts w:ascii="Times New Roman" w:hAnsi="Times New Roman" w:cs="Times New Roman"/>
          <w:sz w:val="24"/>
          <w:szCs w:val="24"/>
        </w:rPr>
        <w:t xml:space="preserve"> и бюджетными учреждениями</w:t>
      </w:r>
    </w:p>
    <w:p w:rsidR="00900567" w:rsidRDefault="00900567" w:rsidP="000343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900567" w:rsidRDefault="00900567" w:rsidP="000343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900567" w:rsidRPr="0003439E" w:rsidRDefault="00900567" w:rsidP="0003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439E">
        <w:rPr>
          <w:rFonts w:ascii="Times New Roman" w:hAnsi="Times New Roman" w:cs="Times New Roman"/>
          <w:b/>
          <w:bCs/>
          <w:sz w:val="18"/>
          <w:szCs w:val="18"/>
        </w:rPr>
        <w:t>ПЕРЕЧЕНЬ</w:t>
      </w:r>
    </w:p>
    <w:p w:rsidR="00900567" w:rsidRPr="0003439E" w:rsidRDefault="00900567" w:rsidP="0003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439E">
        <w:rPr>
          <w:rFonts w:ascii="Times New Roman" w:hAnsi="Times New Roman" w:cs="Times New Roman"/>
          <w:b/>
          <w:bCs/>
          <w:sz w:val="18"/>
          <w:szCs w:val="1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00567" w:rsidRPr="0003439E" w:rsidRDefault="00900567" w:rsidP="000343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900567" w:rsidRPr="005E4640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900567" w:rsidRPr="005E4640" w:rsidRDefault="00900567" w:rsidP="0086538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 Чекмагушевский сельсовет 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Чекмагушевский район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 xml:space="preserve">  Республики Башкортостан</w:t>
            </w:r>
          </w:p>
        </w:tc>
        <w:tc>
          <w:tcPr>
            <w:tcW w:w="6804" w:type="dxa"/>
            <w:gridSpan w:val="4"/>
            <w:vAlign w:val="center"/>
          </w:tcPr>
          <w:p w:rsidR="00900567" w:rsidRPr="005E4640" w:rsidRDefault="00900567" w:rsidP="00366F1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900567" w:rsidRPr="005E4640">
        <w:trPr>
          <w:cantSplit/>
          <w:tblHeader/>
        </w:trPr>
        <w:tc>
          <w:tcPr>
            <w:tcW w:w="482" w:type="dxa"/>
            <w:vMerge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  <w:vMerge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softHyphen/>
              <w:t>вание</w:t>
            </w:r>
          </w:p>
        </w:tc>
        <w:tc>
          <w:tcPr>
            <w:tcW w:w="1843" w:type="dxa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характерис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758" w:type="dxa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1644" w:type="dxa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характерис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2125" w:type="dxa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отклонения значения характерис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softHyphen/>
              <w:t>тики от утвержден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softHyphen/>
              <w:t>ной Правительством Российской Федерации</w:t>
            </w:r>
          </w:p>
        </w:tc>
        <w:tc>
          <w:tcPr>
            <w:tcW w:w="1560" w:type="dxa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функциональ</w:t>
            </w:r>
            <w:r w:rsidRPr="005E4640">
              <w:rPr>
                <w:rFonts w:ascii="Times New Roman" w:hAnsi="Times New Roman" w:cs="Times New Roman"/>
                <w:sz w:val="16"/>
                <w:szCs w:val="16"/>
              </w:rPr>
              <w:softHyphen/>
              <w:t>ное назначение </w:t>
            </w:r>
            <w:r w:rsidRPr="005E464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  <w:tr w:rsidR="00900567" w:rsidRPr="005E4640">
        <w:trPr>
          <w:cantSplit/>
        </w:trPr>
        <w:tc>
          <w:tcPr>
            <w:tcW w:w="15763" w:type="dxa"/>
            <w:gridSpan w:val="11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требований, утвержденным постановлением администрации </w:t>
            </w:r>
            <w:r>
              <w:rPr>
                <w:rFonts w:ascii="Times New Roman" w:hAnsi="Times New Roman" w:cs="Times New Roman"/>
              </w:rPr>
              <w:t>СП Чекмагушевский сельсовет МР  Чекмагушевский</w:t>
            </w:r>
            <w:r w:rsidRPr="005E4640">
              <w:rPr>
                <w:rFonts w:ascii="Times New Roman" w:hAnsi="Times New Roman" w:cs="Times New Roman"/>
              </w:rPr>
              <w:t xml:space="preserve"> район  Республики Башкортостан</w:t>
            </w:r>
          </w:p>
        </w:tc>
      </w:tr>
      <w:tr w:rsidR="00900567" w:rsidRPr="005E4640">
        <w:tc>
          <w:tcPr>
            <w:tcW w:w="482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567" w:rsidRPr="005E4640">
        <w:tc>
          <w:tcPr>
            <w:tcW w:w="482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567" w:rsidRPr="005E4640">
        <w:trPr>
          <w:cantSplit/>
        </w:trPr>
        <w:tc>
          <w:tcPr>
            <w:tcW w:w="15763" w:type="dxa"/>
            <w:gridSpan w:val="11"/>
            <w:vAlign w:val="center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900567" w:rsidRPr="005E4640">
        <w:tc>
          <w:tcPr>
            <w:tcW w:w="482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8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44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00567" w:rsidRPr="005E4640">
        <w:tc>
          <w:tcPr>
            <w:tcW w:w="482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8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44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00567" w:rsidRPr="005E4640">
        <w:tc>
          <w:tcPr>
            <w:tcW w:w="482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8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44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900567" w:rsidRPr="005E4640" w:rsidRDefault="00900567" w:rsidP="000343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46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900567" w:rsidRPr="0003439E" w:rsidRDefault="00900567" w:rsidP="000343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0567" w:rsidRPr="0003439E" w:rsidRDefault="00900567" w:rsidP="000343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0567" w:rsidRPr="0003439E" w:rsidRDefault="00900567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0567" w:rsidRPr="0003439E" w:rsidRDefault="00900567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0567" w:rsidRPr="0003439E" w:rsidRDefault="00900567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0567" w:rsidRPr="0003439E" w:rsidRDefault="00900567" w:rsidP="00220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0567" w:rsidRPr="0003439E" w:rsidRDefault="00900567" w:rsidP="00CA6ED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00567" w:rsidRPr="0003439E" w:rsidSect="00396374">
      <w:pgSz w:w="16840" w:h="11907" w:orient="landscape"/>
      <w:pgMar w:top="992" w:right="709" w:bottom="899" w:left="70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67" w:rsidRDefault="00900567" w:rsidP="005F770E">
      <w:pPr>
        <w:spacing w:after="0" w:line="240" w:lineRule="auto"/>
      </w:pPr>
      <w:r>
        <w:separator/>
      </w:r>
    </w:p>
  </w:endnote>
  <w:endnote w:type="continuationSeparator" w:id="0">
    <w:p w:rsidR="00900567" w:rsidRDefault="00900567" w:rsidP="005F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67" w:rsidRDefault="00900567" w:rsidP="005F770E">
      <w:pPr>
        <w:spacing w:after="0" w:line="240" w:lineRule="auto"/>
      </w:pPr>
      <w:r>
        <w:separator/>
      </w:r>
    </w:p>
  </w:footnote>
  <w:footnote w:type="continuationSeparator" w:id="0">
    <w:p w:rsidR="00900567" w:rsidRDefault="00900567" w:rsidP="005F770E">
      <w:pPr>
        <w:spacing w:after="0" w:line="240" w:lineRule="auto"/>
      </w:pPr>
      <w:r>
        <w:continuationSeparator/>
      </w:r>
    </w:p>
  </w:footnote>
  <w:footnote w:id="1">
    <w:p w:rsidR="00900567" w:rsidRDefault="00900567" w:rsidP="0003439E">
      <w:pPr>
        <w:pStyle w:val="FootnoteText"/>
        <w:ind w:firstLine="567"/>
        <w:jc w:val="both"/>
      </w:pPr>
      <w:r w:rsidRPr="00BF4F0B">
        <w:rPr>
          <w:rStyle w:val="FootnoteReference"/>
          <w:rFonts w:ascii="Times New Roman" w:hAnsi="Times New Roman"/>
        </w:rPr>
        <w:t>*</w:t>
      </w:r>
      <w:r w:rsidRPr="00BF4F0B">
        <w:rPr>
          <w:rFonts w:ascii="Times New Roman" w:hAnsi="Times New Roman" w:cs="Times New Roman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67" w:rsidRDefault="00900567" w:rsidP="00D6376A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900567" w:rsidRDefault="00900567" w:rsidP="00D6376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34"/>
    <w:rsid w:val="00004EAB"/>
    <w:rsid w:val="00012D56"/>
    <w:rsid w:val="00017BBE"/>
    <w:rsid w:val="0003439E"/>
    <w:rsid w:val="00042794"/>
    <w:rsid w:val="00082685"/>
    <w:rsid w:val="00091FAA"/>
    <w:rsid w:val="0009217A"/>
    <w:rsid w:val="00094840"/>
    <w:rsid w:val="000E7F78"/>
    <w:rsid w:val="000F513E"/>
    <w:rsid w:val="00106BC6"/>
    <w:rsid w:val="001113F0"/>
    <w:rsid w:val="00126420"/>
    <w:rsid w:val="0013051F"/>
    <w:rsid w:val="00130C9F"/>
    <w:rsid w:val="00134A58"/>
    <w:rsid w:val="00136F8A"/>
    <w:rsid w:val="00162145"/>
    <w:rsid w:val="00193957"/>
    <w:rsid w:val="001A1A70"/>
    <w:rsid w:val="001A445F"/>
    <w:rsid w:val="001B4529"/>
    <w:rsid w:val="001D3E37"/>
    <w:rsid w:val="001F504C"/>
    <w:rsid w:val="00215C2F"/>
    <w:rsid w:val="0022066F"/>
    <w:rsid w:val="002C3591"/>
    <w:rsid w:val="002D3ED6"/>
    <w:rsid w:val="002D5A81"/>
    <w:rsid w:val="002E21B5"/>
    <w:rsid w:val="002E299B"/>
    <w:rsid w:val="002E6BAF"/>
    <w:rsid w:val="00356D66"/>
    <w:rsid w:val="00366F1C"/>
    <w:rsid w:val="003907EC"/>
    <w:rsid w:val="00395EE6"/>
    <w:rsid w:val="00396374"/>
    <w:rsid w:val="003B00A7"/>
    <w:rsid w:val="003C2A61"/>
    <w:rsid w:val="003C4961"/>
    <w:rsid w:val="003E16D4"/>
    <w:rsid w:val="003F4178"/>
    <w:rsid w:val="00403FDF"/>
    <w:rsid w:val="004122EF"/>
    <w:rsid w:val="00414323"/>
    <w:rsid w:val="00424E8F"/>
    <w:rsid w:val="004279FF"/>
    <w:rsid w:val="00430EBF"/>
    <w:rsid w:val="00432454"/>
    <w:rsid w:val="00454460"/>
    <w:rsid w:val="00465A41"/>
    <w:rsid w:val="0046646C"/>
    <w:rsid w:val="00473869"/>
    <w:rsid w:val="004775D9"/>
    <w:rsid w:val="004962F0"/>
    <w:rsid w:val="004D1E82"/>
    <w:rsid w:val="004F0693"/>
    <w:rsid w:val="00520BAC"/>
    <w:rsid w:val="005257D9"/>
    <w:rsid w:val="00525DD3"/>
    <w:rsid w:val="0054382C"/>
    <w:rsid w:val="00577864"/>
    <w:rsid w:val="005841FE"/>
    <w:rsid w:val="005B10B3"/>
    <w:rsid w:val="005B3BDE"/>
    <w:rsid w:val="005B567A"/>
    <w:rsid w:val="005D4B61"/>
    <w:rsid w:val="005E4640"/>
    <w:rsid w:val="005E62A8"/>
    <w:rsid w:val="005F770E"/>
    <w:rsid w:val="00621ACD"/>
    <w:rsid w:val="006249C9"/>
    <w:rsid w:val="00650A87"/>
    <w:rsid w:val="00663B87"/>
    <w:rsid w:val="006D177E"/>
    <w:rsid w:val="006F0947"/>
    <w:rsid w:val="00710CCB"/>
    <w:rsid w:val="00731F30"/>
    <w:rsid w:val="007518BF"/>
    <w:rsid w:val="00760167"/>
    <w:rsid w:val="00763128"/>
    <w:rsid w:val="00763930"/>
    <w:rsid w:val="00766AEE"/>
    <w:rsid w:val="00775130"/>
    <w:rsid w:val="00784173"/>
    <w:rsid w:val="0079457C"/>
    <w:rsid w:val="007C2660"/>
    <w:rsid w:val="007D5FF1"/>
    <w:rsid w:val="007D6E56"/>
    <w:rsid w:val="007D7634"/>
    <w:rsid w:val="007E1749"/>
    <w:rsid w:val="007F243C"/>
    <w:rsid w:val="0080724D"/>
    <w:rsid w:val="008219F3"/>
    <w:rsid w:val="00836229"/>
    <w:rsid w:val="00862ECA"/>
    <w:rsid w:val="008641A6"/>
    <w:rsid w:val="00864824"/>
    <w:rsid w:val="0086538F"/>
    <w:rsid w:val="00871FF5"/>
    <w:rsid w:val="008835C7"/>
    <w:rsid w:val="0089662A"/>
    <w:rsid w:val="008D26D2"/>
    <w:rsid w:val="008D5537"/>
    <w:rsid w:val="008F2E1D"/>
    <w:rsid w:val="008F3E1D"/>
    <w:rsid w:val="00900567"/>
    <w:rsid w:val="00914F1A"/>
    <w:rsid w:val="00927ABB"/>
    <w:rsid w:val="0093399D"/>
    <w:rsid w:val="00935CB9"/>
    <w:rsid w:val="009442C1"/>
    <w:rsid w:val="009603D0"/>
    <w:rsid w:val="009B5894"/>
    <w:rsid w:val="009D3E02"/>
    <w:rsid w:val="009F24F2"/>
    <w:rsid w:val="00A1150E"/>
    <w:rsid w:val="00A11F08"/>
    <w:rsid w:val="00A12EBC"/>
    <w:rsid w:val="00A27CD9"/>
    <w:rsid w:val="00A55C7F"/>
    <w:rsid w:val="00A749BF"/>
    <w:rsid w:val="00A96CBB"/>
    <w:rsid w:val="00AA5E63"/>
    <w:rsid w:val="00AB1B44"/>
    <w:rsid w:val="00AB1F82"/>
    <w:rsid w:val="00AB36BE"/>
    <w:rsid w:val="00AE6BCA"/>
    <w:rsid w:val="00B019FE"/>
    <w:rsid w:val="00B20D34"/>
    <w:rsid w:val="00B22719"/>
    <w:rsid w:val="00B4154F"/>
    <w:rsid w:val="00B4505D"/>
    <w:rsid w:val="00B50F01"/>
    <w:rsid w:val="00BA0CDA"/>
    <w:rsid w:val="00BA501C"/>
    <w:rsid w:val="00BB071C"/>
    <w:rsid w:val="00BC2367"/>
    <w:rsid w:val="00BC5FD0"/>
    <w:rsid w:val="00BD27F3"/>
    <w:rsid w:val="00BE7A66"/>
    <w:rsid w:val="00BF4F0B"/>
    <w:rsid w:val="00C62C63"/>
    <w:rsid w:val="00C770B2"/>
    <w:rsid w:val="00C8268A"/>
    <w:rsid w:val="00C847D5"/>
    <w:rsid w:val="00CA6ED8"/>
    <w:rsid w:val="00CB4765"/>
    <w:rsid w:val="00CC0B81"/>
    <w:rsid w:val="00CC63B0"/>
    <w:rsid w:val="00CE7EFD"/>
    <w:rsid w:val="00CF18EB"/>
    <w:rsid w:val="00D07C0F"/>
    <w:rsid w:val="00D152A5"/>
    <w:rsid w:val="00D2190B"/>
    <w:rsid w:val="00D22111"/>
    <w:rsid w:val="00D4128A"/>
    <w:rsid w:val="00D422C5"/>
    <w:rsid w:val="00D5465F"/>
    <w:rsid w:val="00D6376A"/>
    <w:rsid w:val="00D744DE"/>
    <w:rsid w:val="00D77BA5"/>
    <w:rsid w:val="00D83B6B"/>
    <w:rsid w:val="00D9751B"/>
    <w:rsid w:val="00DC1D00"/>
    <w:rsid w:val="00DC2249"/>
    <w:rsid w:val="00DD2B87"/>
    <w:rsid w:val="00DD4495"/>
    <w:rsid w:val="00DE440E"/>
    <w:rsid w:val="00DF6EFD"/>
    <w:rsid w:val="00E138B3"/>
    <w:rsid w:val="00E22D5C"/>
    <w:rsid w:val="00E40B9B"/>
    <w:rsid w:val="00E97845"/>
    <w:rsid w:val="00EB1021"/>
    <w:rsid w:val="00EC43C4"/>
    <w:rsid w:val="00F03295"/>
    <w:rsid w:val="00F131AF"/>
    <w:rsid w:val="00F166C8"/>
    <w:rsid w:val="00F251D7"/>
    <w:rsid w:val="00F35C62"/>
    <w:rsid w:val="00F46DE0"/>
    <w:rsid w:val="00F50693"/>
    <w:rsid w:val="00F55685"/>
    <w:rsid w:val="00F77461"/>
    <w:rsid w:val="00F83E4D"/>
    <w:rsid w:val="00F96963"/>
    <w:rsid w:val="00FA1142"/>
    <w:rsid w:val="00FB6C21"/>
    <w:rsid w:val="00FC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763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D763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D76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0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066F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22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F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70E"/>
    <w:rPr>
      <w:rFonts w:cs="Times New Roman"/>
    </w:rPr>
  </w:style>
  <w:style w:type="character" w:styleId="Hyperlink">
    <w:name w:val="Hyperlink"/>
    <w:basedOn w:val="DefaultParagraphFont"/>
    <w:uiPriority w:val="99"/>
    <w:rsid w:val="009442C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343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439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439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245FE82C071E73A73B4C026D2F7A085E7330FD1F1ED52532B5CAB401D2FC0FA096778453E73962E310CBF30gB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ABD5693B8FA91776D907BA152577892ECAAB0B1B4B71ED3A84F82A4g9x5F" TargetMode="External"/><Relationship Id="rId12" Type="http://schemas.openxmlformats.org/officeDocument/2006/relationships/hyperlink" Target="consultantplus://offline/ref=4245FE82C071E73A73B4C026D2F7A085E7330FD1F1ED52532B5CAB401D2FC0FA096778453E73962E310CBF30gB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F5076540C268094DF4329F0ABB8EC916EA27FE111E5AB8447044D274XER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ABD5693B8FA91776D907BA152577892EDA9B6B8B7B71ED3A84F82A4957D8EC7F8D0342B06DF3Cg8x6F" TargetMode="External"/><Relationship Id="rId11" Type="http://schemas.openxmlformats.org/officeDocument/2006/relationships/hyperlink" Target="consultantplus://offline/ref=4245FE82C071E73A73B4C026D2F7A085E7330FD1F1ED52532B5CAB401D2FC0FA096778453E73962E310CBF30gB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245FE82C071E73A73B4C026D2F7A085E7330FD1F1ED52532B5CAB401D2FC0FA096778453E73962E310CBF30gBG" TargetMode="External"/><Relationship Id="rId10" Type="http://schemas.openxmlformats.org/officeDocument/2006/relationships/hyperlink" Target="consultantplus://offline/ref=16D83090CAED182FB8E20EBB92E2CDBE256AEE9FAA63A9046A082EC2EFOBg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45FE82C071E73A73B4C026D2F7A085E7330FD1F1ED52532B5CAB401D2FC0FA096778453E73962E310CBF30gBG" TargetMode="External"/><Relationship Id="rId14" Type="http://schemas.openxmlformats.org/officeDocument/2006/relationships/hyperlink" Target="consultantplus://offline/ref=4245FE82C071E73A73B4C026D2F7A085E7330FD1F1ED52532B5CAB401D2FC0FA096778453E73962E310CBF30g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3032</Words>
  <Characters>17289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требований к отдельным видам товаров, работ, </dc:title>
  <dc:subject/>
  <dc:creator>Корниенко Марина Викторовна</dc:creator>
  <cp:keywords/>
  <dc:description/>
  <cp:lastModifiedBy>z01</cp:lastModifiedBy>
  <cp:revision>8</cp:revision>
  <cp:lastPrinted>2016-12-23T06:12:00Z</cp:lastPrinted>
  <dcterms:created xsi:type="dcterms:W3CDTF">2016-12-23T06:02:00Z</dcterms:created>
  <dcterms:modified xsi:type="dcterms:W3CDTF">2016-12-23T06:22:00Z</dcterms:modified>
</cp:coreProperties>
</file>