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32" w:type="dxa"/>
        <w:tblLayout w:type="fixed"/>
        <w:tblLook w:val="0000"/>
      </w:tblPr>
      <w:tblGrid>
        <w:gridCol w:w="4428"/>
        <w:gridCol w:w="1506"/>
        <w:gridCol w:w="4556"/>
      </w:tblGrid>
      <w:tr w:rsidR="009077B4" w:rsidRPr="00D62212" w:rsidTr="00B936DF">
        <w:trPr>
          <w:cantSplit/>
        </w:trPr>
        <w:tc>
          <w:tcPr>
            <w:tcW w:w="4428" w:type="dxa"/>
          </w:tcPr>
          <w:p w:rsidR="009077B4" w:rsidRDefault="009077B4" w:rsidP="00611D69">
            <w:pPr>
              <w:ind w:left="-540" w:firstLine="540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9077B4" w:rsidRDefault="009077B4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9077B4" w:rsidRDefault="009077B4" w:rsidP="00B936D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9077B4" w:rsidRDefault="009077B4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C81C66">
              <w:rPr>
                <w:rFonts w:ascii="Arial New Bash" w:hAnsi="Arial New Bash"/>
                <w:b/>
                <w:sz w:val="24"/>
              </w:rPr>
              <w:t>СА</w:t>
            </w:r>
            <w:r w:rsidRPr="00D62212">
              <w:rPr>
                <w:rFonts w:ascii="Arial New Bash" w:hAnsi="Arial New Bash"/>
                <w:b/>
                <w:sz w:val="24"/>
              </w:rPr>
              <w:t>[</w:t>
            </w:r>
            <w:r w:rsidRPr="00C81C66">
              <w:rPr>
                <w:rFonts w:ascii="Arial New Bash" w:hAnsi="Arial New Bash"/>
                <w:b/>
                <w:sz w:val="24"/>
              </w:rPr>
              <w:t>МА</w:t>
            </w:r>
            <w:r w:rsidRPr="00D62212">
              <w:rPr>
                <w:rFonts w:ascii="Arial New Bash" w:hAnsi="Arial New Bash"/>
                <w:b/>
                <w:sz w:val="24"/>
              </w:rPr>
              <w:t>{</w:t>
            </w:r>
            <w:r>
              <w:rPr>
                <w:rFonts w:ascii="Arial New Bash" w:hAnsi="Arial New Bash"/>
                <w:b/>
                <w:sz w:val="24"/>
              </w:rPr>
              <w:t>О</w:t>
            </w:r>
            <w:r w:rsidRPr="00C81C66">
              <w:rPr>
                <w:rFonts w:ascii="Arial New Bash" w:hAnsi="Arial New Bash"/>
                <w:b/>
                <w:sz w:val="24"/>
              </w:rPr>
              <w:t>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9077B4" w:rsidRDefault="009077B4" w:rsidP="00B936D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^]Е ХАКИМИ</w:t>
            </w:r>
            <w:r w:rsidRPr="00F94728">
              <w:rPr>
                <w:rFonts w:ascii="Arial New Bash" w:hAnsi="Arial New Bash"/>
                <w:b/>
                <w:bCs/>
                <w:sz w:val="24"/>
              </w:rPr>
              <w:t>^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ТЕ </w:t>
            </w:r>
          </w:p>
          <w:p w:rsidR="009077B4" w:rsidRDefault="009077B4" w:rsidP="00B936DF">
            <w:pPr>
              <w:pStyle w:val="Heading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077B4" w:rsidRDefault="009077B4" w:rsidP="00B936DF">
            <w:pPr>
              <w:pStyle w:val="Heading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077B4" w:rsidRPr="00CA7078" w:rsidRDefault="009077B4" w:rsidP="007A056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9077B4" w:rsidRDefault="009077B4" w:rsidP="00B936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3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9077B4" w:rsidRDefault="009077B4" w:rsidP="00B936DF">
            <w:pPr>
              <w:pStyle w:val="Heading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          сельского поселения</w:t>
            </w:r>
          </w:p>
          <w:p w:rsidR="009077B4" w:rsidRDefault="009077B4" w:rsidP="00B936DF">
            <w:pPr>
              <w:pStyle w:val="Heading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ЧЕКмаГУшевский</w:t>
            </w:r>
            <w:r>
              <w:rPr>
                <w:bCs/>
              </w:rPr>
              <w:t xml:space="preserve"> сельсовет</w:t>
            </w:r>
          </w:p>
          <w:p w:rsidR="009077B4" w:rsidRDefault="009077B4" w:rsidP="00B936D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077B4" w:rsidRDefault="009077B4" w:rsidP="00B936DF">
            <w:pPr>
              <w:pStyle w:val="Heading6"/>
              <w:framePr w:hSpace="0" w:wrap="auto" w:vAnchor="margin" w:hAnchor="text" w:yAlign="inline"/>
              <w:rPr>
                <w:sz w:val="4"/>
              </w:rPr>
            </w:pPr>
          </w:p>
          <w:p w:rsidR="009077B4" w:rsidRDefault="009077B4" w:rsidP="00B936DF">
            <w:pPr>
              <w:rPr>
                <w:sz w:val="4"/>
              </w:rPr>
            </w:pPr>
          </w:p>
          <w:p w:rsidR="009077B4" w:rsidRPr="00D62212" w:rsidRDefault="009077B4" w:rsidP="007A0566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9077B4" w:rsidTr="00B936DF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9077B4" w:rsidRPr="00D62212" w:rsidRDefault="009077B4" w:rsidP="00B936DF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9077B4" w:rsidRDefault="009077B4" w:rsidP="007A0566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9077B4" w:rsidRDefault="009077B4" w:rsidP="00005D9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77B4" w:rsidRDefault="009077B4" w:rsidP="007A0566">
      <w:pPr>
        <w:jc w:val="both"/>
        <w:rPr>
          <w:rFonts w:ascii="Arial New Bash" w:hAnsi="Arial New Bash"/>
        </w:rPr>
      </w:pPr>
      <w:r>
        <w:rPr>
          <w:rFonts w:ascii="Arial New Bash" w:hAnsi="Arial New Bash"/>
        </w:rPr>
        <w:t xml:space="preserve">          </w:t>
      </w:r>
      <w:r w:rsidRPr="0097589D">
        <w:rPr>
          <w:rFonts w:ascii="Arial New Bash" w:hAnsi="Arial New Bash"/>
        </w:rPr>
        <w:t>[</w:t>
      </w:r>
      <w:r>
        <w:rPr>
          <w:rFonts w:ascii="Arial New Bash" w:hAnsi="Arial New Bash"/>
        </w:rPr>
        <w:t>АРАР                                                             ПОСТАНОВЛЕНИЕ</w:t>
      </w:r>
    </w:p>
    <w:p w:rsidR="009077B4" w:rsidRDefault="009077B4" w:rsidP="007A0566">
      <w:pPr>
        <w:jc w:val="both"/>
        <w:rPr>
          <w:rFonts w:ascii="Arial New Bash" w:hAnsi="Arial New Bash"/>
        </w:rPr>
      </w:pPr>
    </w:p>
    <w:p w:rsidR="009077B4" w:rsidRDefault="009077B4" w:rsidP="00005D91">
      <w:pPr>
        <w:spacing w:line="360" w:lineRule="auto"/>
        <w:jc w:val="both"/>
      </w:pPr>
      <w:r>
        <w:t xml:space="preserve">         11</w:t>
      </w:r>
      <w:r w:rsidRPr="003D08DE">
        <w:t xml:space="preserve">  </w:t>
      </w:r>
      <w:r w:rsidRPr="003D08DE">
        <w:rPr>
          <w:rFonts w:ascii="Arial New Bash" w:hAnsi="Arial New Bash"/>
        </w:rPr>
        <w:t xml:space="preserve">=инуар  </w:t>
      </w:r>
      <w:r w:rsidRPr="003D08DE">
        <w:t xml:space="preserve">   201</w:t>
      </w:r>
      <w:r>
        <w:t>7</w:t>
      </w:r>
      <w:r w:rsidRPr="003D08DE">
        <w:t xml:space="preserve">  й.</w:t>
      </w:r>
      <w:r w:rsidRPr="00FA7F41">
        <w:t xml:space="preserve">             </w:t>
      </w:r>
      <w:r>
        <w:t xml:space="preserve"> </w:t>
      </w:r>
      <w:r w:rsidRPr="00FA7F41">
        <w:t xml:space="preserve">         № </w:t>
      </w:r>
      <w:r>
        <w:t>04</w:t>
      </w:r>
      <w:r w:rsidRPr="00FA7F41">
        <w:t xml:space="preserve">              </w:t>
      </w:r>
      <w:r>
        <w:t xml:space="preserve">        11  января   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FA7F41">
          <w:t xml:space="preserve"> г</w:t>
        </w:r>
      </w:smartTag>
      <w:r>
        <w:t>.</w:t>
      </w:r>
    </w:p>
    <w:p w:rsidR="009077B4" w:rsidRDefault="009077B4" w:rsidP="00005D91">
      <w:pPr>
        <w:jc w:val="center"/>
      </w:pPr>
    </w:p>
    <w:p w:rsidR="009077B4" w:rsidRDefault="009077B4" w:rsidP="00005D91">
      <w:pPr>
        <w:jc w:val="center"/>
      </w:pPr>
      <w:r>
        <w:t xml:space="preserve">О создании общественной инспекции </w:t>
      </w:r>
    </w:p>
    <w:p w:rsidR="009077B4" w:rsidRDefault="009077B4" w:rsidP="00005D91">
      <w:pPr>
        <w:jc w:val="center"/>
      </w:pPr>
      <w:r>
        <w:t xml:space="preserve">по предупреждению правонарушений несовершеннолетних </w:t>
      </w:r>
    </w:p>
    <w:p w:rsidR="009077B4" w:rsidRDefault="009077B4" w:rsidP="00005D91">
      <w:pPr>
        <w:jc w:val="center"/>
      </w:pPr>
      <w:r>
        <w:t>на территории сельского поселения Чекмагушевский сельсовет</w:t>
      </w:r>
    </w:p>
    <w:p w:rsidR="009077B4" w:rsidRDefault="009077B4" w:rsidP="00611D69">
      <w:pPr>
        <w:spacing w:line="360" w:lineRule="auto"/>
      </w:pPr>
    </w:p>
    <w:p w:rsidR="009077B4" w:rsidRDefault="009077B4" w:rsidP="00611D69">
      <w:pPr>
        <w:spacing w:line="360" w:lineRule="auto"/>
      </w:pPr>
    </w:p>
    <w:p w:rsidR="009077B4" w:rsidRDefault="009077B4" w:rsidP="00EA5774">
      <w:pPr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 и согласно Положению об общественных инспекциях по предупреждению правонарушений несовершеннолетних от 23.05.2002г., Администрация сельского поселения Чекмагушевский сельсовет муниципального  района  Чекмагушевский  район  Республики Башкортостан </w:t>
      </w:r>
    </w:p>
    <w:p w:rsidR="009077B4" w:rsidRDefault="009077B4" w:rsidP="00EA5774">
      <w:pPr>
        <w:jc w:val="both"/>
      </w:pPr>
      <w:r>
        <w:t>п о с т а н о в л я е т:</w:t>
      </w:r>
    </w:p>
    <w:p w:rsidR="009077B4" w:rsidRDefault="009077B4" w:rsidP="00EA5774">
      <w:pPr>
        <w:pStyle w:val="ListParagraph"/>
        <w:numPr>
          <w:ilvl w:val="0"/>
          <w:numId w:val="1"/>
        </w:numPr>
        <w:jc w:val="both"/>
      </w:pPr>
      <w:r>
        <w:t>Создать общественную инспекцию по предупреждению правонарушений несовершеннолетних (ОИППН) на территории сельского поселения (приложение №1).</w:t>
      </w:r>
    </w:p>
    <w:p w:rsidR="009077B4" w:rsidRDefault="009077B4" w:rsidP="00EA5774">
      <w:pPr>
        <w:pStyle w:val="ListParagraph"/>
        <w:numPr>
          <w:ilvl w:val="0"/>
          <w:numId w:val="1"/>
        </w:numPr>
        <w:jc w:val="both"/>
      </w:pPr>
      <w:r>
        <w:t>Утвердить план мероприятий общественной инспекции по предупреждению правонарушений несовершеннолетних на территории сельского поселения на 2017   год   (приложение№2).</w:t>
      </w:r>
    </w:p>
    <w:p w:rsidR="009077B4" w:rsidRDefault="009077B4" w:rsidP="00EA5774">
      <w:pPr>
        <w:pStyle w:val="ListParagraph"/>
        <w:numPr>
          <w:ilvl w:val="0"/>
          <w:numId w:val="1"/>
        </w:numPr>
        <w:jc w:val="both"/>
      </w:pPr>
      <w:r>
        <w:t>ОИППН на территории сельского поселения организовать и вести работу согласно  плану мероприятий.</w:t>
      </w:r>
    </w:p>
    <w:p w:rsidR="009077B4" w:rsidRDefault="009077B4" w:rsidP="00EA5774">
      <w:pPr>
        <w:pStyle w:val="ListParagraph"/>
        <w:numPr>
          <w:ilvl w:val="0"/>
          <w:numId w:val="1"/>
        </w:numPr>
        <w:jc w:val="both"/>
      </w:pPr>
      <w:r>
        <w:t xml:space="preserve">Считать  утратившим  силу  постановление  </w:t>
      </w:r>
      <w:r w:rsidRPr="00EA5774">
        <w:t xml:space="preserve"> </w:t>
      </w:r>
      <w:r>
        <w:t>Администрации сельского поселения Чекмагушевский сельсовет муниципального района Чекмагушевский район Республики Башкортостан  №05  от  11  января   2016  года.</w:t>
      </w:r>
    </w:p>
    <w:p w:rsidR="009077B4" w:rsidRDefault="009077B4" w:rsidP="00EA5774">
      <w:pPr>
        <w:pStyle w:val="ListParagraph"/>
        <w:numPr>
          <w:ilvl w:val="0"/>
          <w:numId w:val="1"/>
        </w:numPr>
        <w:jc w:val="both"/>
      </w:pPr>
      <w:r>
        <w:t>Контроль исполнения данного постановления возложить  на  управляющего  делами  Гимаеву М.М.</w:t>
      </w:r>
    </w:p>
    <w:p w:rsidR="009077B4" w:rsidRDefault="009077B4" w:rsidP="00611D69">
      <w:pPr>
        <w:spacing w:line="360" w:lineRule="auto"/>
        <w:jc w:val="both"/>
      </w:pPr>
    </w:p>
    <w:p w:rsidR="009077B4" w:rsidRDefault="009077B4" w:rsidP="00611D69">
      <w:pPr>
        <w:spacing w:line="360" w:lineRule="auto"/>
        <w:jc w:val="both"/>
      </w:pPr>
    </w:p>
    <w:p w:rsidR="009077B4" w:rsidRDefault="009077B4" w:rsidP="00611D69">
      <w:pPr>
        <w:spacing w:line="360" w:lineRule="auto"/>
        <w:jc w:val="both"/>
      </w:pPr>
    </w:p>
    <w:p w:rsidR="009077B4" w:rsidRDefault="009077B4" w:rsidP="002C4065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И.А.Кунафин</w:t>
      </w: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</w:p>
    <w:p w:rsidR="009077B4" w:rsidRPr="00611D69" w:rsidRDefault="009077B4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№1</w:t>
      </w:r>
    </w:p>
    <w:p w:rsidR="009077B4" w:rsidRPr="00611D69" w:rsidRDefault="009077B4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Постановлению №04</w:t>
      </w: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11  января 2017  </w:t>
      </w:r>
      <w:r w:rsidRPr="00611D69">
        <w:rPr>
          <w:sz w:val="24"/>
          <w:szCs w:val="24"/>
        </w:rPr>
        <w:t xml:space="preserve"> года</w:t>
      </w: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</w:p>
    <w:p w:rsidR="009077B4" w:rsidRDefault="009077B4" w:rsidP="00611D69">
      <w:pPr>
        <w:pStyle w:val="ListParagraph"/>
        <w:jc w:val="right"/>
        <w:rPr>
          <w:sz w:val="24"/>
          <w:szCs w:val="24"/>
        </w:rPr>
      </w:pPr>
    </w:p>
    <w:p w:rsidR="009077B4" w:rsidRDefault="009077B4" w:rsidP="007D3A79">
      <w:pPr>
        <w:jc w:val="center"/>
      </w:pPr>
      <w:r>
        <w:t xml:space="preserve">Общественная инспекция по предупреждению правонарушений  </w:t>
      </w:r>
    </w:p>
    <w:p w:rsidR="009077B4" w:rsidRDefault="009077B4" w:rsidP="007D3A79">
      <w:pPr>
        <w:jc w:val="center"/>
      </w:pPr>
      <w:r>
        <w:t>среди несовершеннолетних на территории</w:t>
      </w:r>
    </w:p>
    <w:p w:rsidR="009077B4" w:rsidRDefault="009077B4" w:rsidP="007D3A79">
      <w:pPr>
        <w:jc w:val="center"/>
      </w:pPr>
      <w:r>
        <w:t xml:space="preserve"> сельского поселения Чекмагушевский сельсовет</w:t>
      </w:r>
    </w:p>
    <w:p w:rsidR="009077B4" w:rsidRDefault="009077B4" w:rsidP="00AC13E3">
      <w:pPr>
        <w:spacing w:line="360" w:lineRule="auto"/>
        <w:jc w:val="both"/>
      </w:pPr>
      <w:r>
        <w:t>Состав комиссии:</w:t>
      </w:r>
    </w:p>
    <w:p w:rsidR="009077B4" w:rsidRDefault="009077B4" w:rsidP="00AC13E3">
      <w:pPr>
        <w:spacing w:line="360" w:lineRule="auto"/>
        <w:jc w:val="both"/>
      </w:pPr>
      <w:r>
        <w:t>Кунафин И.А. – глава сельского  поселения Чекмагушевский  сельсовет, председатель комиссии;</w:t>
      </w:r>
    </w:p>
    <w:p w:rsidR="009077B4" w:rsidRDefault="009077B4" w:rsidP="00AC13E3">
      <w:pPr>
        <w:spacing w:line="360" w:lineRule="auto"/>
        <w:jc w:val="both"/>
      </w:pPr>
      <w:r>
        <w:t>Газизова Э.А. – депутат от избирательного округа №3, директор МАУК «Чекмагушевская центральная межпоселенческая библиотека» (по согласованию),   заместитель  председателя  комиссии;</w:t>
      </w:r>
    </w:p>
    <w:p w:rsidR="009077B4" w:rsidRDefault="009077B4" w:rsidP="00AC13E3">
      <w:pPr>
        <w:spacing w:line="360" w:lineRule="auto"/>
        <w:jc w:val="both"/>
      </w:pPr>
      <w:r>
        <w:t xml:space="preserve">Агадуллина С.В. – специалист </w:t>
      </w:r>
      <w:r>
        <w:rPr>
          <w:lang w:val="en-US"/>
        </w:rPr>
        <w:t>I</w:t>
      </w:r>
      <w:r>
        <w:t xml:space="preserve">  категории   Администрации</w:t>
      </w:r>
      <w:r w:rsidRPr="00467155">
        <w:t xml:space="preserve"> </w:t>
      </w:r>
      <w:r>
        <w:t>сельского  поселения Чекмагушевский  сельсовет, секретарь комиссии;</w:t>
      </w:r>
    </w:p>
    <w:p w:rsidR="009077B4" w:rsidRDefault="009077B4" w:rsidP="00AC13E3">
      <w:pPr>
        <w:spacing w:line="360" w:lineRule="auto"/>
        <w:jc w:val="both"/>
      </w:pPr>
      <w:r>
        <w:t>Ирназаров У.Р. -  депутат  от  избирательного  округа №4, заместитель главного врача по  медицинскому обслуживанию и населения  ГБУЗ «Чекмагушевская   ЦРБ» (по  согласованию),  член  комиссии;</w:t>
      </w:r>
    </w:p>
    <w:p w:rsidR="009077B4" w:rsidRDefault="009077B4" w:rsidP="002732FB">
      <w:pPr>
        <w:spacing w:line="360" w:lineRule="auto"/>
        <w:jc w:val="both"/>
      </w:pPr>
      <w:r>
        <w:t>Шайдуллин И.Ф. - депутат   от  избирательного округа №6, учитель  истории  и  обществознания  МБОУ-Гимназия   села Чекмагуш (по согласованию),  член комиссии;</w:t>
      </w:r>
    </w:p>
    <w:p w:rsidR="009077B4" w:rsidRDefault="009077B4" w:rsidP="00AC13E3">
      <w:pPr>
        <w:spacing w:line="360" w:lineRule="auto"/>
        <w:jc w:val="both"/>
      </w:pPr>
      <w:r>
        <w:t>Амирханова Р.Ф. – социальный педагог МБУ Молодежный центр  Чекмагушевского  района РБ</w:t>
      </w:r>
      <w:r w:rsidRPr="00AC13E3">
        <w:t xml:space="preserve"> </w:t>
      </w:r>
      <w:r>
        <w:t>(по согласованию), член комиссии;</w:t>
      </w:r>
      <w:r w:rsidRPr="003904ED">
        <w:t xml:space="preserve"> </w:t>
      </w:r>
    </w:p>
    <w:p w:rsidR="009077B4" w:rsidRDefault="009077B4" w:rsidP="00AC13E3">
      <w:pPr>
        <w:spacing w:line="360" w:lineRule="auto"/>
        <w:jc w:val="both"/>
      </w:pPr>
      <w:r>
        <w:t>Галеев Б.Р. -  участковый уполномоченный полиции  ОУУП  и  ПДН  отдела  МВД  России  по  Чекмагушевскому  району (по согласованию).</w:t>
      </w:r>
    </w:p>
    <w:p w:rsidR="009077B4" w:rsidRDefault="009077B4" w:rsidP="00AC13E3">
      <w:pPr>
        <w:spacing w:line="360" w:lineRule="auto"/>
        <w:jc w:val="both"/>
      </w:pPr>
    </w:p>
    <w:p w:rsidR="009077B4" w:rsidRDefault="009077B4" w:rsidP="00AC13E3">
      <w:pPr>
        <w:spacing w:line="360" w:lineRule="auto"/>
        <w:jc w:val="both"/>
      </w:pPr>
    </w:p>
    <w:p w:rsidR="009077B4" w:rsidRDefault="009077B4" w:rsidP="00AC13E3">
      <w:pPr>
        <w:spacing w:line="360" w:lineRule="auto"/>
        <w:jc w:val="both"/>
      </w:pPr>
    </w:p>
    <w:p w:rsidR="009077B4" w:rsidRDefault="009077B4" w:rsidP="002732FB">
      <w:pPr>
        <w:spacing w:line="360" w:lineRule="auto"/>
        <w:jc w:val="center"/>
      </w:pPr>
      <w:r>
        <w:t>Управляющий делами                                      М.М. Гимаева</w:t>
      </w: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Default="009077B4" w:rsidP="009F664F">
      <w:pPr>
        <w:jc w:val="right"/>
      </w:pPr>
    </w:p>
    <w:p w:rsidR="009077B4" w:rsidRPr="00611D69" w:rsidRDefault="009077B4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№2</w:t>
      </w:r>
    </w:p>
    <w:p w:rsidR="009077B4" w:rsidRPr="00611D69" w:rsidRDefault="009077B4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Постановлению №04</w:t>
      </w:r>
    </w:p>
    <w:p w:rsidR="009077B4" w:rsidRDefault="009077B4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11  января 2017  </w:t>
      </w:r>
      <w:r w:rsidRPr="00611D69">
        <w:rPr>
          <w:sz w:val="24"/>
          <w:szCs w:val="24"/>
        </w:rPr>
        <w:t xml:space="preserve"> года</w:t>
      </w:r>
    </w:p>
    <w:p w:rsidR="009077B4" w:rsidRDefault="009077B4" w:rsidP="009F664F">
      <w:pPr>
        <w:rPr>
          <w:b/>
        </w:rPr>
      </w:pPr>
    </w:p>
    <w:p w:rsidR="009077B4" w:rsidRDefault="009077B4" w:rsidP="00B601C2">
      <w:pPr>
        <w:jc w:val="center"/>
      </w:pPr>
      <w:r w:rsidRPr="00B601C2">
        <w:t xml:space="preserve">План мероприятий работы общественной инспекции по предупреждению правонарушений несовершеннолетних в сельском поселении Чекмагушевский сельсовет муниципального района </w:t>
      </w:r>
    </w:p>
    <w:p w:rsidR="009077B4" w:rsidRPr="00B601C2" w:rsidRDefault="009077B4" w:rsidP="00B601C2">
      <w:pPr>
        <w:jc w:val="center"/>
      </w:pPr>
      <w:r w:rsidRPr="00B601C2">
        <w:t>Чекмагушевский район</w:t>
      </w:r>
      <w:r>
        <w:t xml:space="preserve"> Республики Башкортостан на 2017</w:t>
      </w:r>
      <w:r w:rsidRPr="00B601C2">
        <w:t xml:space="preserve"> год</w:t>
      </w:r>
    </w:p>
    <w:p w:rsidR="009077B4" w:rsidRDefault="009077B4" w:rsidP="009F664F">
      <w:pPr>
        <w:jc w:val="center"/>
        <w:rPr>
          <w:b/>
        </w:rPr>
      </w:pPr>
    </w:p>
    <w:p w:rsidR="009077B4" w:rsidRPr="004270C4" w:rsidRDefault="009077B4" w:rsidP="009F664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9077B4" w:rsidTr="0055411F">
        <w:tc>
          <w:tcPr>
            <w:tcW w:w="675" w:type="dxa"/>
          </w:tcPr>
          <w:p w:rsidR="009077B4" w:rsidRDefault="009077B4" w:rsidP="0055411F">
            <w:pPr>
              <w:jc w:val="center"/>
            </w:pPr>
            <w:r>
              <w:t>№</w:t>
            </w:r>
          </w:p>
        </w:tc>
        <w:tc>
          <w:tcPr>
            <w:tcW w:w="3153" w:type="dxa"/>
          </w:tcPr>
          <w:p w:rsidR="009077B4" w:rsidRDefault="009077B4" w:rsidP="00B936DF">
            <w:r>
              <w:t>Мероприятия</w:t>
            </w:r>
          </w:p>
        </w:tc>
        <w:tc>
          <w:tcPr>
            <w:tcW w:w="1914" w:type="dxa"/>
          </w:tcPr>
          <w:p w:rsidR="009077B4" w:rsidRDefault="009077B4" w:rsidP="0055411F">
            <w:pPr>
              <w:jc w:val="center"/>
            </w:pPr>
            <w:r>
              <w:t>Дата</w:t>
            </w:r>
          </w:p>
        </w:tc>
        <w:tc>
          <w:tcPr>
            <w:tcW w:w="3297" w:type="dxa"/>
          </w:tcPr>
          <w:p w:rsidR="009077B4" w:rsidRDefault="009077B4" w:rsidP="0055411F">
            <w:pPr>
              <w:jc w:val="center"/>
            </w:pPr>
            <w:r>
              <w:t>Ответственное лицо</w:t>
            </w:r>
          </w:p>
          <w:p w:rsidR="009077B4" w:rsidRDefault="009077B4" w:rsidP="0055411F">
            <w:pPr>
              <w:jc w:val="center"/>
            </w:pPr>
            <w:r>
              <w:t>(по согласованию)</w:t>
            </w:r>
          </w:p>
        </w:tc>
      </w:tr>
    </w:tbl>
    <w:p w:rsidR="009077B4" w:rsidRDefault="009077B4" w:rsidP="00621528">
      <w:pPr>
        <w:pStyle w:val="ListParagraph"/>
        <w:numPr>
          <w:ilvl w:val="0"/>
          <w:numId w:val="2"/>
        </w:numPr>
        <w:spacing w:after="200" w:line="276" w:lineRule="auto"/>
      </w:pPr>
      <w:r w:rsidRPr="00B679D0">
        <w:t>Подготовительные мероприятия.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Диагностические мероприятия по выявлению семей, оказавшихся в трудной жизненной ситуации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комиссия  по  делам несовершеннолетних  и защиты  их прав,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Чекмагушевская   </w:t>
            </w:r>
            <w:r w:rsidRPr="005541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(по  согласованию)</w:t>
            </w:r>
          </w:p>
        </w:tc>
      </w:tr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</w:t>
            </w:r>
            <w:r w:rsidRPr="005541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</w:tbl>
    <w:p w:rsidR="009077B4" w:rsidRDefault="009077B4" w:rsidP="00407C8B">
      <w:pPr>
        <w:pStyle w:val="ListParagraph"/>
        <w:spacing w:after="200" w:line="276" w:lineRule="auto"/>
        <w:ind w:left="0"/>
      </w:pPr>
    </w:p>
    <w:p w:rsidR="009077B4" w:rsidRDefault="009077B4" w:rsidP="00621528">
      <w:pPr>
        <w:pStyle w:val="ListParagraph"/>
        <w:numPr>
          <w:ilvl w:val="0"/>
          <w:numId w:val="2"/>
        </w:numPr>
        <w:spacing w:after="200" w:line="276" w:lineRule="auto"/>
      </w:pPr>
      <w:r>
        <w:t>Обеспечение социально – экономической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Социальный патронаж семей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организации временного трудоустройства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Ц</w:t>
            </w:r>
            <w:r>
              <w:rPr>
                <w:sz w:val="24"/>
                <w:szCs w:val="24"/>
              </w:rPr>
              <w:t>ентр  занятости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  (по  согласованию)</w:t>
            </w:r>
          </w:p>
        </w:tc>
      </w:tr>
    </w:tbl>
    <w:p w:rsidR="009077B4" w:rsidRDefault="009077B4" w:rsidP="002732FB">
      <w:pPr>
        <w:pStyle w:val="ListParagraph"/>
        <w:tabs>
          <w:tab w:val="left" w:pos="8190"/>
        </w:tabs>
        <w:spacing w:after="200" w:line="276" w:lineRule="auto"/>
        <w:ind w:left="284"/>
      </w:pPr>
    </w:p>
    <w:p w:rsidR="009077B4" w:rsidRDefault="009077B4" w:rsidP="002732FB">
      <w:pPr>
        <w:pStyle w:val="ListParagraph"/>
        <w:tabs>
          <w:tab w:val="left" w:pos="8190"/>
        </w:tabs>
        <w:spacing w:after="200" w:line="276" w:lineRule="auto"/>
        <w:ind w:left="284"/>
      </w:pPr>
      <w:r>
        <w:t>3.Обеспечение социально – правовой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правовой помощи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 xml:space="preserve">  Чекмагушевского  района  (по  согласованию)</w:t>
            </w:r>
          </w:p>
        </w:tc>
      </w:tr>
    </w:tbl>
    <w:p w:rsidR="009077B4" w:rsidRPr="00110563" w:rsidRDefault="009077B4" w:rsidP="009F664F">
      <w:pPr>
        <w:tabs>
          <w:tab w:val="left" w:pos="8190"/>
        </w:tabs>
      </w:pPr>
    </w:p>
    <w:p w:rsidR="009077B4" w:rsidRDefault="009077B4" w:rsidP="002732FB">
      <w:pPr>
        <w:pStyle w:val="ListParagraph"/>
        <w:tabs>
          <w:tab w:val="left" w:pos="8190"/>
        </w:tabs>
        <w:spacing w:after="200" w:line="276" w:lineRule="auto"/>
        <w:ind w:left="284"/>
      </w:pPr>
      <w:r>
        <w:t>4.Обеспечение социально - бытовой поддержки семьи.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помощи в уходе за детьми и другими членами семьи, длительно болеющими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Чекмагушевская ЦРБ   (по  согласованию)</w:t>
            </w:r>
          </w:p>
        </w:tc>
      </w:tr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улучшении жилищно – бытовых условий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отдел по делам молодежи, физкультуре и спорту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 </w:t>
            </w:r>
            <w:r w:rsidRPr="0055411F">
              <w:rPr>
                <w:sz w:val="24"/>
                <w:szCs w:val="24"/>
              </w:rPr>
              <w:t xml:space="preserve">ЦРБ, отдел по делам молодежи, физкультуре и спорту 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Помощь при оформлении пособий по уходу за ребенком, субсидий, по оплате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Молодежный центр  (по  согласованию)</w:t>
            </w:r>
          </w:p>
        </w:tc>
      </w:tr>
      <w:tr w:rsidR="009077B4" w:rsidTr="0055411F">
        <w:tc>
          <w:tcPr>
            <w:tcW w:w="675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контроль  семей, которые не  создают   надлежащие  условия  для  воспитания, обучения  и  содержания   своих  детей</w:t>
            </w:r>
          </w:p>
        </w:tc>
        <w:tc>
          <w:tcPr>
            <w:tcW w:w="1914" w:type="dxa"/>
          </w:tcPr>
          <w:p w:rsidR="009077B4" w:rsidRPr="0055411F" w:rsidRDefault="009077B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9077B4" w:rsidRPr="0055411F" w:rsidRDefault="009077B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</w:tbl>
    <w:p w:rsidR="009077B4" w:rsidRPr="00C8419D" w:rsidRDefault="009077B4" w:rsidP="009F664F">
      <w:pPr>
        <w:tabs>
          <w:tab w:val="left" w:pos="8190"/>
        </w:tabs>
      </w:pPr>
    </w:p>
    <w:p w:rsidR="009077B4" w:rsidRDefault="009077B4" w:rsidP="00977C80">
      <w:pPr>
        <w:pStyle w:val="ListParagraph"/>
        <w:spacing w:line="360" w:lineRule="auto"/>
        <w:ind w:left="0"/>
        <w:rPr>
          <w:sz w:val="24"/>
          <w:szCs w:val="24"/>
        </w:rPr>
      </w:pPr>
    </w:p>
    <w:p w:rsidR="009077B4" w:rsidRDefault="009077B4" w:rsidP="00977C80">
      <w:pPr>
        <w:pStyle w:val="ListParagraph"/>
        <w:spacing w:line="360" w:lineRule="auto"/>
        <w:ind w:left="0"/>
        <w:rPr>
          <w:sz w:val="24"/>
          <w:szCs w:val="24"/>
        </w:rPr>
      </w:pPr>
    </w:p>
    <w:p w:rsidR="009077B4" w:rsidRDefault="009077B4" w:rsidP="00CA7078">
      <w:pPr>
        <w:spacing w:line="360" w:lineRule="auto"/>
        <w:jc w:val="center"/>
      </w:pPr>
      <w:r>
        <w:t>Управляющий делами                                      М.М. Гимаева</w:t>
      </w:r>
    </w:p>
    <w:p w:rsidR="009077B4" w:rsidRPr="009F664F" w:rsidRDefault="009077B4" w:rsidP="00CA7078">
      <w:pPr>
        <w:pStyle w:val="ListParagraph"/>
        <w:spacing w:line="360" w:lineRule="auto"/>
        <w:jc w:val="center"/>
      </w:pPr>
    </w:p>
    <w:sectPr w:rsidR="009077B4" w:rsidRPr="009F664F" w:rsidSect="007D3A79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5D91"/>
    <w:rsid w:val="000E56CB"/>
    <w:rsid w:val="000F3659"/>
    <w:rsid w:val="00110563"/>
    <w:rsid w:val="00126123"/>
    <w:rsid w:val="00140139"/>
    <w:rsid w:val="0014063B"/>
    <w:rsid w:val="001A205E"/>
    <w:rsid w:val="001C5457"/>
    <w:rsid w:val="001D4353"/>
    <w:rsid w:val="001F37D7"/>
    <w:rsid w:val="002035D4"/>
    <w:rsid w:val="002049BE"/>
    <w:rsid w:val="00214083"/>
    <w:rsid w:val="00246C63"/>
    <w:rsid w:val="00246DAB"/>
    <w:rsid w:val="002732FB"/>
    <w:rsid w:val="00285D0A"/>
    <w:rsid w:val="00290627"/>
    <w:rsid w:val="00290D44"/>
    <w:rsid w:val="0029591E"/>
    <w:rsid w:val="002B2A9C"/>
    <w:rsid w:val="002C4065"/>
    <w:rsid w:val="00320696"/>
    <w:rsid w:val="003223A6"/>
    <w:rsid w:val="003904ED"/>
    <w:rsid w:val="003A3DD2"/>
    <w:rsid w:val="003C6806"/>
    <w:rsid w:val="003D08DE"/>
    <w:rsid w:val="003D191E"/>
    <w:rsid w:val="003D4AD7"/>
    <w:rsid w:val="0040017F"/>
    <w:rsid w:val="00407C8B"/>
    <w:rsid w:val="004270C4"/>
    <w:rsid w:val="00467155"/>
    <w:rsid w:val="00483148"/>
    <w:rsid w:val="00483CE0"/>
    <w:rsid w:val="005239DC"/>
    <w:rsid w:val="005244CE"/>
    <w:rsid w:val="00524A64"/>
    <w:rsid w:val="00541571"/>
    <w:rsid w:val="0055411F"/>
    <w:rsid w:val="00581DE0"/>
    <w:rsid w:val="005C6761"/>
    <w:rsid w:val="005F2215"/>
    <w:rsid w:val="00611D69"/>
    <w:rsid w:val="00621528"/>
    <w:rsid w:val="00652F1B"/>
    <w:rsid w:val="00663630"/>
    <w:rsid w:val="006B2C29"/>
    <w:rsid w:val="006F03CA"/>
    <w:rsid w:val="00717ADA"/>
    <w:rsid w:val="0072575D"/>
    <w:rsid w:val="00767646"/>
    <w:rsid w:val="007817FE"/>
    <w:rsid w:val="007A0566"/>
    <w:rsid w:val="007C7026"/>
    <w:rsid w:val="007D3A79"/>
    <w:rsid w:val="00860146"/>
    <w:rsid w:val="00860524"/>
    <w:rsid w:val="00864B0F"/>
    <w:rsid w:val="00895553"/>
    <w:rsid w:val="008D0B62"/>
    <w:rsid w:val="008D3CC9"/>
    <w:rsid w:val="008E40B3"/>
    <w:rsid w:val="00907196"/>
    <w:rsid w:val="009077B4"/>
    <w:rsid w:val="00933648"/>
    <w:rsid w:val="00961461"/>
    <w:rsid w:val="0097589D"/>
    <w:rsid w:val="00977C80"/>
    <w:rsid w:val="00993DE5"/>
    <w:rsid w:val="009F0FF2"/>
    <w:rsid w:val="009F664F"/>
    <w:rsid w:val="00A07C85"/>
    <w:rsid w:val="00A366B9"/>
    <w:rsid w:val="00A9584C"/>
    <w:rsid w:val="00AA4521"/>
    <w:rsid w:val="00AC13E3"/>
    <w:rsid w:val="00AD7DF6"/>
    <w:rsid w:val="00AF515D"/>
    <w:rsid w:val="00B11D1E"/>
    <w:rsid w:val="00B601C2"/>
    <w:rsid w:val="00B679D0"/>
    <w:rsid w:val="00B936DF"/>
    <w:rsid w:val="00B93BB5"/>
    <w:rsid w:val="00BB2AD1"/>
    <w:rsid w:val="00BC3F5C"/>
    <w:rsid w:val="00BE37CA"/>
    <w:rsid w:val="00C1280D"/>
    <w:rsid w:val="00C81C66"/>
    <w:rsid w:val="00C8419D"/>
    <w:rsid w:val="00CA7078"/>
    <w:rsid w:val="00CC0511"/>
    <w:rsid w:val="00D15035"/>
    <w:rsid w:val="00D578CF"/>
    <w:rsid w:val="00D61FE7"/>
    <w:rsid w:val="00D62212"/>
    <w:rsid w:val="00D65E95"/>
    <w:rsid w:val="00D71B1E"/>
    <w:rsid w:val="00DA1519"/>
    <w:rsid w:val="00DA4B59"/>
    <w:rsid w:val="00DB5134"/>
    <w:rsid w:val="00DB7656"/>
    <w:rsid w:val="00DD44AE"/>
    <w:rsid w:val="00DE1D0A"/>
    <w:rsid w:val="00DE5B1B"/>
    <w:rsid w:val="00E0023E"/>
    <w:rsid w:val="00E620AE"/>
    <w:rsid w:val="00EA5774"/>
    <w:rsid w:val="00ED757F"/>
    <w:rsid w:val="00EF2017"/>
    <w:rsid w:val="00F222C0"/>
    <w:rsid w:val="00F74157"/>
    <w:rsid w:val="00F94728"/>
    <w:rsid w:val="00F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  <w:contextualSpacing/>
    </w:pPr>
  </w:style>
  <w:style w:type="table" w:styleId="TableGrid">
    <w:name w:val="Table Grid"/>
    <w:basedOn w:val="TableNormal"/>
    <w:uiPriority w:val="99"/>
    <w:rsid w:val="009F66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4</Pages>
  <Words>888</Words>
  <Characters>5066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z01</cp:lastModifiedBy>
  <cp:revision>41</cp:revision>
  <cp:lastPrinted>2017-01-10T10:08:00Z</cp:lastPrinted>
  <dcterms:created xsi:type="dcterms:W3CDTF">2014-03-07T03:11:00Z</dcterms:created>
  <dcterms:modified xsi:type="dcterms:W3CDTF">2017-03-10T10:47:00Z</dcterms:modified>
</cp:coreProperties>
</file>