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794FDB" w:rsidRPr="00D62212">
        <w:trPr>
          <w:cantSplit/>
        </w:trPr>
        <w:tc>
          <w:tcPr>
            <w:tcW w:w="4428" w:type="dxa"/>
          </w:tcPr>
          <w:p w:rsidR="00794FDB" w:rsidRDefault="00794FD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94FDB" w:rsidRDefault="00794FD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94FDB" w:rsidRDefault="00794FD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94FDB" w:rsidRDefault="00794FD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94FDB" w:rsidRDefault="00794FD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94FDB" w:rsidRDefault="00794FD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94FDB" w:rsidRDefault="00794FD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94FDB" w:rsidRPr="00CA7078" w:rsidRDefault="00794FD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4FDB" w:rsidRDefault="00794FD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1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794FDB" w:rsidRDefault="00794FD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94FDB" w:rsidRDefault="00794FD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94FDB" w:rsidRDefault="00794FD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94FDB" w:rsidRDefault="00794FD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94FDB" w:rsidRDefault="00794FDB" w:rsidP="00B936DF">
            <w:pPr>
              <w:rPr>
                <w:sz w:val="4"/>
                <w:szCs w:val="4"/>
              </w:rPr>
            </w:pPr>
          </w:p>
          <w:p w:rsidR="00794FDB" w:rsidRPr="00D62212" w:rsidRDefault="00794FD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94FD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94FDB" w:rsidRPr="00D62212" w:rsidRDefault="00794FD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94FDB" w:rsidRDefault="00794FD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94FDB" w:rsidRDefault="00794FD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FDB" w:rsidRDefault="00794FD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794FDB" w:rsidRDefault="00794FDB" w:rsidP="007A0566">
      <w:pPr>
        <w:jc w:val="both"/>
        <w:rPr>
          <w:rFonts w:ascii="Arial New Bash" w:hAnsi="Arial New Bash" w:cs="Arial New Bash"/>
        </w:rPr>
      </w:pPr>
    </w:p>
    <w:p w:rsidR="00794FDB" w:rsidRDefault="00794FDB" w:rsidP="00B8086F">
      <w:pPr>
        <w:spacing w:line="360" w:lineRule="auto"/>
        <w:jc w:val="both"/>
      </w:pPr>
      <w:r>
        <w:t xml:space="preserve">             15  февраль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№31                   15 февраля 2018 г.</w:t>
      </w:r>
    </w:p>
    <w:p w:rsidR="00794FDB" w:rsidRPr="003A639A" w:rsidRDefault="00794FDB" w:rsidP="003A639A">
      <w:pPr>
        <w:shd w:val="clear" w:color="auto" w:fill="FFFFFF"/>
        <w:spacing w:after="270" w:line="312" w:lineRule="atLeast"/>
        <w:jc w:val="center"/>
        <w:rPr>
          <w:rFonts w:ascii="Helvetica" w:hAnsi="Helvetica" w:cs="Helvetica"/>
          <w:color w:val="000000"/>
          <w:sz w:val="23"/>
          <w:szCs w:val="23"/>
        </w:rPr>
      </w:pPr>
      <w:r w:rsidRPr="003A639A">
        <w:rPr>
          <w:color w:val="000000"/>
        </w:rPr>
        <w:t>О создании комиссии по предупреждению и профилактике пожаров в жилых помещениях на территории сельского поселения Чекмагушевский сельсовет муниципального район  Чекмагушевский район Республики Башкортостан</w:t>
      </w:r>
    </w:p>
    <w:p w:rsidR="00794FDB" w:rsidRDefault="00794FDB" w:rsidP="008B4FD4">
      <w:pPr>
        <w:shd w:val="clear" w:color="auto" w:fill="FFFFFF"/>
        <w:ind w:firstLine="55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21 декабря 1994 года №69-ФЗ «О пожарной безопасности», Федеральным законом от 06 октября 2003 г. №131- ФЗ « Об общих принципах организации местного самоуправления в Российской Федерации», в целях обеспечения пожарной безопасности и охраны от пожаров личного имущества граждан проживающих на территории сельского поселения Чекмагушевский сельсовет муниципального района Чекмагушевский район Республики Башкортостан, предотвращения гибели людей на пожарах, предупреждения возникновения пожаров в населенных пунктах в жилом фонде,  Администрация  сельского  поселения  Чекмагушевский  сельсовет  муниципального  района  Чекмагушевский  район  республики Башкортостан  постановляет:</w:t>
      </w:r>
    </w:p>
    <w:p w:rsidR="00794FDB" w:rsidRDefault="00794FDB" w:rsidP="008B4FD4">
      <w:pPr>
        <w:shd w:val="clear" w:color="auto" w:fill="FFFFFF"/>
        <w:ind w:firstLine="55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</w:rPr>
        <w:t>   1.Провести на территории сельского поселения Чекмагушевский сельсовет муниципального района Чекмагушевский район Республики Башкортостан рейды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 предупреждению и профилактике пожаров в жилых помещениях.</w:t>
      </w:r>
    </w:p>
    <w:p w:rsidR="00794FDB" w:rsidRDefault="00794FDB" w:rsidP="008B4FD4">
      <w:pPr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</w:rPr>
        <w:t>         2.Создать комиссию из ответственных лиц за проведение рейдов в составе:</w:t>
      </w:r>
    </w:p>
    <w:p w:rsidR="00794FDB" w:rsidRDefault="00794FDB" w:rsidP="008B4FD4">
      <w:pPr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</w:rPr>
        <w:t>       - Председатель комиссии: исполняющий полномочия главы сельского поселения Чекмагушевский  сельсовет муниципального района Чекмагушевский район Республики Башкортостан Гимаева М.М.;</w:t>
      </w:r>
    </w:p>
    <w:p w:rsidR="00794FDB" w:rsidRDefault="00794FDB" w:rsidP="008B4F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- Заместитель председателя комиссии: управляющий делами Администрации сельского поселения Чекмагушевский  сельсовет муниципального района Чекмагушевский район Республики Башкортостан Насыров А.Ф.</w:t>
      </w:r>
    </w:p>
    <w:p w:rsidR="00794FDB" w:rsidRDefault="00794FDB" w:rsidP="003A639A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      -   Члены Комиссии:</w:t>
      </w:r>
      <w:r w:rsidRPr="00EC0F99">
        <w:rPr>
          <w:color w:val="FF0000"/>
        </w:rPr>
        <w:t xml:space="preserve"> </w:t>
      </w:r>
    </w:p>
    <w:p w:rsidR="00794FDB" w:rsidRPr="00EC0F99" w:rsidRDefault="00794FDB" w:rsidP="003A639A">
      <w:pPr>
        <w:shd w:val="clear" w:color="auto" w:fill="FFFFFF"/>
        <w:jc w:val="both"/>
      </w:pPr>
      <w:r w:rsidRPr="00EC0F99">
        <w:t xml:space="preserve">         Представитель ПСЧ-94 ФГКУ «12 отряд по РБ» (по согласованию);</w:t>
      </w:r>
    </w:p>
    <w:p w:rsidR="00794FDB" w:rsidRPr="00EC0F99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C0F99">
        <w:rPr>
          <w:rFonts w:ascii="Times New Roman" w:hAnsi="Times New Roman" w:cs="Times New Roman"/>
          <w:sz w:val="28"/>
          <w:szCs w:val="28"/>
        </w:rPr>
        <w:t xml:space="preserve">         Представитель МУП «Чекмагушэлектросеть РБ» (по согласованию); </w:t>
      </w:r>
    </w:p>
    <w:p w:rsidR="00794FDB" w:rsidRPr="00EC0F99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99">
        <w:rPr>
          <w:rFonts w:ascii="Times New Roman" w:hAnsi="Times New Roman" w:cs="Times New Roman"/>
          <w:sz w:val="28"/>
          <w:szCs w:val="28"/>
        </w:rPr>
        <w:t xml:space="preserve">         Представитель </w:t>
      </w:r>
      <w:r w:rsidRPr="00EC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газовой службы (по согласованию);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B4FD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Представители полиции  ОУУП  и  ПДН  отдела  МВД  России  по  Чекмагушевскому  району  (по согласованию);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 Депутаты Совета сельского поселения Чекмагушевский сельсовет муниципального района Чекмагушевский район Республики Башкортостан (по закрепленным избирательным округам).</w:t>
      </w:r>
    </w:p>
    <w:p w:rsidR="00794FDB" w:rsidRDefault="00794FDB" w:rsidP="003A639A">
      <w:pPr>
        <w:shd w:val="clear" w:color="auto" w:fill="FFFFFF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</w:rPr>
        <w:t xml:space="preserve">        3.Организовать профилактические обследования противопожарного состояния объектов жилого фонда, проведение сходов граждан, бесед и собраний с жильцами домов по предупреждению пожаров, особо обращая внимание на места проживания неблагополучных граждан, многодетных семей и одиноких престарелых граждан, проведение профилактики предупреждения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отопления.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4.Провести совместные рейды по обследованию мест проживания многодетных семей, одиноких престарелых граждан и инвалидов, неблагополучных граждан (лиц склонных к употреблению алкогольной и наркотической продукции).</w:t>
      </w:r>
    </w:p>
    <w:p w:rsidR="00794FDB" w:rsidRPr="008B4FD4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5.Управляющей  компании</w:t>
      </w:r>
      <w:r w:rsidRPr="008B4FD4">
        <w:rPr>
          <w:rFonts w:ascii="Times New Roman" w:hAnsi="Times New Roman" w:cs="Times New Roman"/>
          <w:sz w:val="28"/>
          <w:szCs w:val="28"/>
        </w:rPr>
        <w:t xml:space="preserve"> ООО «Чекмагушевское ПУЖКХ» совместно с представителями полиции  ОУУП  и  ПДН  отдела  МВД  России  по  Чекмагушевскому району и других надзорных органов обследовать состояния пожарной безопасности в 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 до  31  марта  текущего  года.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6.Утвердить План организационно-профилактических мероприятий по проведению рейдов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 в жилых помещениях  на территории сельского поселения Чекмагушевский сельсовет муниципального района Чекмагушевский район Республики Башкортостан (приложение прилагается).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8. Контроль за исполнением данного постановления оставляю за собой.</w:t>
      </w: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DB" w:rsidRDefault="00794FDB" w:rsidP="003A639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DB" w:rsidRDefault="00794FDB" w:rsidP="00EC0F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Исполняющий полномочия</w:t>
      </w:r>
    </w:p>
    <w:p w:rsidR="00794FDB" w:rsidRDefault="00794FDB" w:rsidP="003A639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главы сельского поселения                                                   М.М. Гимаева</w:t>
      </w:r>
    </w:p>
    <w:p w:rsidR="00794FDB" w:rsidRDefault="00794FDB" w:rsidP="003A639A">
      <w:pPr>
        <w:shd w:val="clear" w:color="auto" w:fill="FFFFFF"/>
        <w:jc w:val="both"/>
        <w:rPr>
          <w:color w:val="000000"/>
        </w:rPr>
      </w:pPr>
    </w:p>
    <w:p w:rsidR="00794FDB" w:rsidRDefault="00794FDB" w:rsidP="003A639A">
      <w:pPr>
        <w:shd w:val="clear" w:color="auto" w:fill="FFFFFF"/>
        <w:jc w:val="both"/>
        <w:rPr>
          <w:color w:val="000000"/>
        </w:rPr>
      </w:pPr>
    </w:p>
    <w:p w:rsidR="00794FDB" w:rsidRDefault="00794FDB" w:rsidP="003A639A">
      <w:pPr>
        <w:shd w:val="clear" w:color="auto" w:fill="FFFFFF"/>
        <w:jc w:val="both"/>
        <w:rPr>
          <w:color w:val="000000"/>
        </w:rPr>
      </w:pPr>
    </w:p>
    <w:p w:rsidR="00794FDB" w:rsidRDefault="00794FDB" w:rsidP="003A639A">
      <w:pPr>
        <w:shd w:val="clear" w:color="auto" w:fill="FFFFFF"/>
        <w:jc w:val="both"/>
        <w:rPr>
          <w:color w:val="000000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both"/>
        <w:rPr>
          <w:color w:val="616161"/>
        </w:rPr>
      </w:pPr>
    </w:p>
    <w:p w:rsidR="00794FDB" w:rsidRDefault="00794FDB" w:rsidP="003A639A">
      <w:pPr>
        <w:shd w:val="clear" w:color="auto" w:fill="FFFFFF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Приложение</w:t>
      </w:r>
    </w:p>
    <w:p w:rsidR="00794FDB" w:rsidRDefault="00794FDB" w:rsidP="003A639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</w:p>
    <w:p w:rsidR="00794FDB" w:rsidRDefault="00794FDB" w:rsidP="003A639A">
      <w:pPr>
        <w:shd w:val="clear" w:color="auto" w:fill="FFFFFF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 главы сельского поселения</w:t>
      </w:r>
    </w:p>
    <w:p w:rsidR="00794FDB" w:rsidRDefault="00794FDB" w:rsidP="003A639A">
      <w:pPr>
        <w:shd w:val="clear" w:color="auto" w:fill="FFFFFF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Чекмагушевский сельсовет МР  РБ</w:t>
      </w:r>
    </w:p>
    <w:p w:rsidR="00794FDB" w:rsidRDefault="00794FDB" w:rsidP="003A639A">
      <w:pPr>
        <w:shd w:val="clear" w:color="auto" w:fill="FFFFFF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№ 30 от  «15» февраля 2018г.</w:t>
      </w:r>
    </w:p>
    <w:p w:rsidR="00794FDB" w:rsidRDefault="00794FDB" w:rsidP="003A639A">
      <w:pPr>
        <w:shd w:val="clear" w:color="auto" w:fill="FFFFFF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П Л А Н</w:t>
      </w:r>
    </w:p>
    <w:p w:rsidR="00794FDB" w:rsidRDefault="00794FDB" w:rsidP="003A639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организационно-профилактических мероприятий по проведению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рейдов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предупреждению и профилактике пожаров в жилых помещениях  на территории сельского поселения Чекмагушевский сельсовет муниципального района Чекмагушевский район</w:t>
      </w:r>
    </w:p>
    <w:p w:rsidR="00794FDB" w:rsidRDefault="00794FDB" w:rsidP="003A639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794FDB" w:rsidRDefault="00794FDB" w:rsidP="008B4FD4">
      <w:pPr>
        <w:shd w:val="clear" w:color="auto" w:fill="FFFFFF"/>
        <w:jc w:val="center"/>
        <w:rPr>
          <w:rFonts w:ascii="Helvetica" w:hAnsi="Helvetica" w:cs="Helvetica"/>
          <w:color w:val="000000"/>
          <w:sz w:val="23"/>
          <w:szCs w:val="23"/>
        </w:rPr>
      </w:pPr>
    </w:p>
    <w:tbl>
      <w:tblPr>
        <w:tblW w:w="10064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641"/>
        <w:gridCol w:w="5227"/>
        <w:gridCol w:w="2160"/>
        <w:gridCol w:w="2036"/>
      </w:tblGrid>
      <w:tr w:rsidR="00794FDB" w:rsidTr="00C05132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исполнения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Организовать и провести </w:t>
            </w:r>
            <w:r>
              <w:rPr>
                <w:color w:val="000000"/>
                <w:sz w:val="24"/>
                <w:szCs w:val="24"/>
              </w:rPr>
              <w:t>рейды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предупреждению и профилактике пожаров в жилых помещениях</w:t>
            </w:r>
          </w:p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ликвидации снятых с учета бесхозных строений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обследования противопожарного состояния зданий, имеющих низкую устойчивость при пожарах 1V-V степени огнестойкости. Составить списки таких объектов (с указанием принятых мер).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специалист 1 категорий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административными инспекциями органов исполнительной власти мероприятия по выполнению снятых с учета бесхозных строений и других мест возможного проживания лиц без определенного места жительства. Принять совместные меры недопущению строительства жилых домов, в том, числе дачных, в нарушение существующих требований под высоковольтными электролиниями, на территориях, отведенных под прокладку магистральных нефтепроводов, вблизи лесных массивов.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совместных с участковым инспектором полиции рейдов по проверке проживания лиц склонных к правонарушениям, в области пожарной безопасности и неблагополучных семей.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 участковый инспектор полиции, члены комиссии (по согласованию)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пропаганду противопожарных знаний среди населения, непосредственно по месту жительства, в трудовых коллективах и учебных заведениях.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</w:t>
            </w:r>
          </w:p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94FDB" w:rsidTr="00C05132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условия для беспрепятственного подъезда и установки пожарной техники, состоянию наружного и внутреннего противопожарного водоснабжения.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руководители учреждений</w:t>
            </w:r>
          </w:p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4FDB" w:rsidRDefault="00794FDB" w:rsidP="008B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794FDB" w:rsidRDefault="00794FDB" w:rsidP="00C0513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94FDB" w:rsidRDefault="00794FDB" w:rsidP="00C0513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94FDB" w:rsidRPr="00C05132" w:rsidRDefault="00794FDB" w:rsidP="00C05132">
      <w:pPr>
        <w:shd w:val="clear" w:color="auto" w:fill="FFFFFF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Управляющий делами                                                   А.Ф. Насыров                                       </w:t>
      </w:r>
    </w:p>
    <w:sectPr w:rsidR="00794FDB" w:rsidRPr="00C05132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20CB"/>
    <w:rsid w:val="0004523F"/>
    <w:rsid w:val="00050A79"/>
    <w:rsid w:val="00071489"/>
    <w:rsid w:val="000749B0"/>
    <w:rsid w:val="000822F1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56CB"/>
    <w:rsid w:val="000F0E9F"/>
    <w:rsid w:val="000F3FC7"/>
    <w:rsid w:val="000F45DB"/>
    <w:rsid w:val="000F4CB7"/>
    <w:rsid w:val="00101709"/>
    <w:rsid w:val="001045A1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6316"/>
    <w:rsid w:val="0019341D"/>
    <w:rsid w:val="001A15BA"/>
    <w:rsid w:val="001A1CF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D6CCB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452AF"/>
    <w:rsid w:val="00347AF8"/>
    <w:rsid w:val="00355D65"/>
    <w:rsid w:val="0035601D"/>
    <w:rsid w:val="003645AC"/>
    <w:rsid w:val="003806C2"/>
    <w:rsid w:val="003904ED"/>
    <w:rsid w:val="00392C8B"/>
    <w:rsid w:val="00395BB2"/>
    <w:rsid w:val="003971A5"/>
    <w:rsid w:val="003A3150"/>
    <w:rsid w:val="003A3DD2"/>
    <w:rsid w:val="003A5669"/>
    <w:rsid w:val="003A639A"/>
    <w:rsid w:val="003B49B1"/>
    <w:rsid w:val="003C17BE"/>
    <w:rsid w:val="003C3762"/>
    <w:rsid w:val="003C38F7"/>
    <w:rsid w:val="003C6806"/>
    <w:rsid w:val="003D08DE"/>
    <w:rsid w:val="003D191E"/>
    <w:rsid w:val="003E0D6C"/>
    <w:rsid w:val="003E2C71"/>
    <w:rsid w:val="003E57CF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A0761"/>
    <w:rsid w:val="004B48A0"/>
    <w:rsid w:val="004C5BD4"/>
    <w:rsid w:val="004C6DC2"/>
    <w:rsid w:val="004C7A2B"/>
    <w:rsid w:val="004D1597"/>
    <w:rsid w:val="004D20FD"/>
    <w:rsid w:val="004E09A4"/>
    <w:rsid w:val="004E2C3F"/>
    <w:rsid w:val="004F4FD6"/>
    <w:rsid w:val="004F74F9"/>
    <w:rsid w:val="0050416C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FDF"/>
    <w:rsid w:val="005569D6"/>
    <w:rsid w:val="00561F8C"/>
    <w:rsid w:val="00563039"/>
    <w:rsid w:val="00572458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4071"/>
    <w:rsid w:val="005C6151"/>
    <w:rsid w:val="005D0ED5"/>
    <w:rsid w:val="005D2124"/>
    <w:rsid w:val="005D2B37"/>
    <w:rsid w:val="005F2215"/>
    <w:rsid w:val="005F43D8"/>
    <w:rsid w:val="005F4477"/>
    <w:rsid w:val="0060046C"/>
    <w:rsid w:val="00602FD6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124D"/>
    <w:rsid w:val="006E7E45"/>
    <w:rsid w:val="006F13EA"/>
    <w:rsid w:val="006F3741"/>
    <w:rsid w:val="00700384"/>
    <w:rsid w:val="007036F1"/>
    <w:rsid w:val="0070798B"/>
    <w:rsid w:val="00713503"/>
    <w:rsid w:val="00717ADA"/>
    <w:rsid w:val="0072575D"/>
    <w:rsid w:val="007268B4"/>
    <w:rsid w:val="00733038"/>
    <w:rsid w:val="0073559A"/>
    <w:rsid w:val="007469EB"/>
    <w:rsid w:val="00747B25"/>
    <w:rsid w:val="00751924"/>
    <w:rsid w:val="007725EC"/>
    <w:rsid w:val="0077467B"/>
    <w:rsid w:val="00775D03"/>
    <w:rsid w:val="00777402"/>
    <w:rsid w:val="007825FD"/>
    <w:rsid w:val="00794FDB"/>
    <w:rsid w:val="007A0566"/>
    <w:rsid w:val="007A5A8E"/>
    <w:rsid w:val="007A7609"/>
    <w:rsid w:val="007B1FA1"/>
    <w:rsid w:val="007B3ACD"/>
    <w:rsid w:val="007B59DC"/>
    <w:rsid w:val="007B783A"/>
    <w:rsid w:val="007C2874"/>
    <w:rsid w:val="007C7026"/>
    <w:rsid w:val="007C74D9"/>
    <w:rsid w:val="007D3483"/>
    <w:rsid w:val="007D6839"/>
    <w:rsid w:val="007F46F7"/>
    <w:rsid w:val="008007B0"/>
    <w:rsid w:val="00802D55"/>
    <w:rsid w:val="00805193"/>
    <w:rsid w:val="008070DC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B0F20"/>
    <w:rsid w:val="008B4FD4"/>
    <w:rsid w:val="008B68F4"/>
    <w:rsid w:val="008C6D5C"/>
    <w:rsid w:val="008D0B62"/>
    <w:rsid w:val="008D0CB4"/>
    <w:rsid w:val="008D3CC9"/>
    <w:rsid w:val="008E2FE0"/>
    <w:rsid w:val="008E40B3"/>
    <w:rsid w:val="008E4E10"/>
    <w:rsid w:val="008F000D"/>
    <w:rsid w:val="008F7947"/>
    <w:rsid w:val="00917AD2"/>
    <w:rsid w:val="00923CA6"/>
    <w:rsid w:val="00925190"/>
    <w:rsid w:val="00930C28"/>
    <w:rsid w:val="009324C1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2CC2"/>
    <w:rsid w:val="00A24583"/>
    <w:rsid w:val="00A25F9C"/>
    <w:rsid w:val="00A366B9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31C5"/>
    <w:rsid w:val="00AD4268"/>
    <w:rsid w:val="00AD4269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67F8E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0F0F"/>
    <w:rsid w:val="00BC3F5C"/>
    <w:rsid w:val="00BC4076"/>
    <w:rsid w:val="00BD315C"/>
    <w:rsid w:val="00BD49A7"/>
    <w:rsid w:val="00BE37CA"/>
    <w:rsid w:val="00BE7F7C"/>
    <w:rsid w:val="00BF1686"/>
    <w:rsid w:val="00BF2B3B"/>
    <w:rsid w:val="00BF5A8C"/>
    <w:rsid w:val="00C0371E"/>
    <w:rsid w:val="00C05132"/>
    <w:rsid w:val="00C1280D"/>
    <w:rsid w:val="00C15245"/>
    <w:rsid w:val="00C16584"/>
    <w:rsid w:val="00C22DFE"/>
    <w:rsid w:val="00C35010"/>
    <w:rsid w:val="00C43475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3D43"/>
    <w:rsid w:val="00CA6E00"/>
    <w:rsid w:val="00CA7078"/>
    <w:rsid w:val="00CB6E1B"/>
    <w:rsid w:val="00CD0AFC"/>
    <w:rsid w:val="00CE0672"/>
    <w:rsid w:val="00CE5EA5"/>
    <w:rsid w:val="00CF073C"/>
    <w:rsid w:val="00CF0E7D"/>
    <w:rsid w:val="00CF330C"/>
    <w:rsid w:val="00D15035"/>
    <w:rsid w:val="00D15D0F"/>
    <w:rsid w:val="00D245C8"/>
    <w:rsid w:val="00D24C6C"/>
    <w:rsid w:val="00D3441E"/>
    <w:rsid w:val="00D35808"/>
    <w:rsid w:val="00D41B5B"/>
    <w:rsid w:val="00D50F2B"/>
    <w:rsid w:val="00D55177"/>
    <w:rsid w:val="00D56B08"/>
    <w:rsid w:val="00D56DAA"/>
    <w:rsid w:val="00D61FE7"/>
    <w:rsid w:val="00D62212"/>
    <w:rsid w:val="00D71B1E"/>
    <w:rsid w:val="00D845B9"/>
    <w:rsid w:val="00DA633C"/>
    <w:rsid w:val="00DC0068"/>
    <w:rsid w:val="00DC1241"/>
    <w:rsid w:val="00DD2DB1"/>
    <w:rsid w:val="00DD71EC"/>
    <w:rsid w:val="00DE0D5A"/>
    <w:rsid w:val="00DE33EE"/>
    <w:rsid w:val="00DE3FD6"/>
    <w:rsid w:val="00DF7714"/>
    <w:rsid w:val="00E0023E"/>
    <w:rsid w:val="00E04299"/>
    <w:rsid w:val="00E20936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C0F99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CFE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84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3A639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992</Words>
  <Characters>5658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5</cp:revision>
  <cp:lastPrinted>2018-02-21T06:01:00Z</cp:lastPrinted>
  <dcterms:created xsi:type="dcterms:W3CDTF">2018-02-21T11:59:00Z</dcterms:created>
  <dcterms:modified xsi:type="dcterms:W3CDTF">2018-02-25T14:53:00Z</dcterms:modified>
</cp:coreProperties>
</file>